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CC8" w:rsidRPr="0057131C" w:rsidRDefault="00EE0CC8" w:rsidP="00EE0CC8">
      <w:pPr>
        <w:spacing w:after="0" w:line="240" w:lineRule="auto"/>
        <w:jc w:val="center"/>
        <w:rPr>
          <w:rFonts w:ascii="Times New Roman" w:hAnsi="Times New Roman" w:cs="Times New Roman"/>
          <w:bCs/>
          <w:sz w:val="24"/>
          <w:szCs w:val="24"/>
        </w:rPr>
      </w:pPr>
      <w:r w:rsidRPr="0057131C">
        <w:rPr>
          <w:rFonts w:ascii="Times New Roman" w:hAnsi="Times New Roman" w:cs="Times New Roman"/>
          <w:bCs/>
          <w:sz w:val="24"/>
          <w:szCs w:val="24"/>
        </w:rPr>
        <w:t>МУНИЦИПАЛЬНОЕ АВТОНОМНОЕ ОБЩЕОБРАЗОВАТЕЛЬНОЕ УЧРЕЖДЕНИЕ</w:t>
      </w:r>
    </w:p>
    <w:p w:rsidR="00EE0CC8" w:rsidRPr="0057131C" w:rsidRDefault="00EE0CC8" w:rsidP="00EE0CC8">
      <w:pPr>
        <w:spacing w:after="0" w:line="240" w:lineRule="auto"/>
        <w:jc w:val="center"/>
        <w:rPr>
          <w:rFonts w:ascii="Times New Roman" w:hAnsi="Times New Roman" w:cs="Times New Roman"/>
          <w:bCs/>
          <w:sz w:val="24"/>
          <w:szCs w:val="24"/>
        </w:rPr>
      </w:pPr>
      <w:r w:rsidRPr="0057131C">
        <w:rPr>
          <w:rFonts w:ascii="Times New Roman" w:hAnsi="Times New Roman" w:cs="Times New Roman"/>
          <w:bCs/>
          <w:sz w:val="24"/>
          <w:szCs w:val="24"/>
        </w:rPr>
        <w:t xml:space="preserve"> «ЛИЦЕЙ-ИНТЕРНАТ №1» Г. АЛЬМЕТЬЕВСКА </w:t>
      </w:r>
    </w:p>
    <w:p w:rsidR="00EE0CC8" w:rsidRPr="0057131C" w:rsidRDefault="00EE0CC8" w:rsidP="00EE0CC8">
      <w:pPr>
        <w:spacing w:after="0" w:line="240" w:lineRule="auto"/>
        <w:jc w:val="center"/>
        <w:rPr>
          <w:rFonts w:ascii="Times New Roman" w:hAnsi="Times New Roman" w:cs="Times New Roman"/>
          <w:bCs/>
          <w:sz w:val="24"/>
          <w:szCs w:val="24"/>
        </w:rPr>
      </w:pPr>
      <w:r w:rsidRPr="0057131C">
        <w:rPr>
          <w:rFonts w:ascii="Times New Roman" w:hAnsi="Times New Roman" w:cs="Times New Roman"/>
          <w:bCs/>
          <w:sz w:val="24"/>
          <w:szCs w:val="24"/>
        </w:rPr>
        <w:t>РЕСПУБЛИКИ ТАТАРСТАН</w:t>
      </w:r>
    </w:p>
    <w:p w:rsidR="00EE0CC8" w:rsidRPr="0057131C" w:rsidRDefault="00EE0CC8" w:rsidP="00EE0CC8">
      <w:pPr>
        <w:spacing w:after="0" w:line="240" w:lineRule="auto"/>
        <w:jc w:val="center"/>
        <w:rPr>
          <w:rFonts w:ascii="Times New Roman" w:hAnsi="Times New Roman" w:cs="Times New Roman"/>
          <w:bCs/>
          <w:sz w:val="24"/>
          <w:szCs w:val="24"/>
        </w:rPr>
      </w:pPr>
    </w:p>
    <w:p w:rsidR="00EE0CC8" w:rsidRPr="0057131C" w:rsidRDefault="00EE0CC8" w:rsidP="00EE0CC8">
      <w:pPr>
        <w:spacing w:after="0" w:line="240" w:lineRule="auto"/>
        <w:jc w:val="center"/>
        <w:rPr>
          <w:rFonts w:ascii="Times New Roman" w:hAnsi="Times New Roman" w:cs="Times New Roman"/>
          <w:bCs/>
          <w:sz w:val="24"/>
          <w:szCs w:val="24"/>
        </w:rPr>
      </w:pPr>
    </w:p>
    <w:p w:rsidR="00EE0CC8" w:rsidRPr="0057131C" w:rsidRDefault="00EE0CC8" w:rsidP="00EE0CC8">
      <w:pPr>
        <w:pBdr>
          <w:top w:val="nil"/>
          <w:left w:val="nil"/>
          <w:bottom w:val="nil"/>
          <w:right w:val="nil"/>
          <w:between w:val="nil"/>
        </w:pBdr>
        <w:tabs>
          <w:tab w:val="left" w:pos="2552"/>
        </w:tabs>
        <w:spacing w:after="0" w:line="240" w:lineRule="auto"/>
        <w:jc w:val="both"/>
        <w:rPr>
          <w:rFonts w:ascii="Times New Roman" w:hAnsi="Times New Roman" w:cs="Times New Roman"/>
          <w:color w:val="000000"/>
          <w:sz w:val="24"/>
          <w:szCs w:val="24"/>
        </w:rPr>
      </w:pPr>
      <w:r w:rsidRPr="0057131C">
        <w:rPr>
          <w:rFonts w:ascii="Times New Roman" w:hAnsi="Times New Roman" w:cs="Times New Roman"/>
          <w:color w:val="000000"/>
          <w:sz w:val="24"/>
          <w:szCs w:val="24"/>
        </w:rPr>
        <w:t>Согласована                                                                              Утверждаю</w:t>
      </w:r>
    </w:p>
    <w:p w:rsidR="00EE0CC8" w:rsidRPr="0057131C" w:rsidRDefault="00EE0CC8" w:rsidP="00EE0CC8">
      <w:pPr>
        <w:pBdr>
          <w:top w:val="nil"/>
          <w:left w:val="nil"/>
          <w:bottom w:val="nil"/>
          <w:right w:val="nil"/>
          <w:between w:val="nil"/>
        </w:pBdr>
        <w:tabs>
          <w:tab w:val="left" w:pos="2552"/>
        </w:tabs>
        <w:spacing w:after="0" w:line="240" w:lineRule="auto"/>
        <w:jc w:val="both"/>
        <w:rPr>
          <w:rFonts w:ascii="Times New Roman" w:hAnsi="Times New Roman" w:cs="Times New Roman"/>
          <w:color w:val="000000"/>
          <w:sz w:val="24"/>
          <w:szCs w:val="24"/>
        </w:rPr>
      </w:pPr>
      <w:r w:rsidRPr="0057131C">
        <w:rPr>
          <w:rFonts w:ascii="Times New Roman" w:hAnsi="Times New Roman" w:cs="Times New Roman"/>
          <w:color w:val="000000"/>
          <w:sz w:val="24"/>
          <w:szCs w:val="24"/>
        </w:rPr>
        <w:t>Заместитель директора по УВР</w:t>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t xml:space="preserve">     Директор МАОУ</w:t>
      </w:r>
    </w:p>
    <w:p w:rsidR="00EE0CC8" w:rsidRPr="0057131C" w:rsidRDefault="00EE0CC8" w:rsidP="00EE0CC8">
      <w:pPr>
        <w:pBdr>
          <w:top w:val="nil"/>
          <w:left w:val="nil"/>
          <w:bottom w:val="nil"/>
          <w:right w:val="nil"/>
          <w:between w:val="nil"/>
        </w:pBdr>
        <w:tabs>
          <w:tab w:val="left" w:pos="2552"/>
        </w:tabs>
        <w:spacing w:after="0" w:line="240" w:lineRule="auto"/>
        <w:jc w:val="both"/>
        <w:rPr>
          <w:rFonts w:ascii="Times New Roman" w:hAnsi="Times New Roman" w:cs="Times New Roman"/>
          <w:color w:val="000000"/>
          <w:sz w:val="24"/>
          <w:szCs w:val="24"/>
        </w:rPr>
      </w:pPr>
      <w:r w:rsidRPr="0057131C">
        <w:rPr>
          <w:rFonts w:ascii="Times New Roman" w:hAnsi="Times New Roman" w:cs="Times New Roman"/>
          <w:b/>
          <w:sz w:val="24"/>
          <w:szCs w:val="24"/>
        </w:rPr>
        <w:t>___________</w:t>
      </w:r>
      <w:r w:rsidRPr="0057131C">
        <w:rPr>
          <w:rFonts w:ascii="Times New Roman" w:hAnsi="Times New Roman" w:cs="Times New Roman"/>
          <w:sz w:val="24"/>
          <w:szCs w:val="24"/>
        </w:rPr>
        <w:t xml:space="preserve">А.С. </w:t>
      </w:r>
      <w:proofErr w:type="spellStart"/>
      <w:r w:rsidRPr="0057131C">
        <w:rPr>
          <w:rFonts w:ascii="Times New Roman" w:hAnsi="Times New Roman" w:cs="Times New Roman"/>
          <w:sz w:val="24"/>
          <w:szCs w:val="24"/>
        </w:rPr>
        <w:t>Товалович</w:t>
      </w:r>
      <w:proofErr w:type="spellEnd"/>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t xml:space="preserve"> </w:t>
      </w:r>
      <w:proofErr w:type="gramStart"/>
      <w:r w:rsidRPr="0057131C">
        <w:rPr>
          <w:rFonts w:ascii="Times New Roman" w:hAnsi="Times New Roman" w:cs="Times New Roman"/>
          <w:color w:val="000000"/>
          <w:sz w:val="24"/>
          <w:szCs w:val="24"/>
        </w:rPr>
        <w:t xml:space="preserve">   «</w:t>
      </w:r>
      <w:proofErr w:type="gramEnd"/>
      <w:r w:rsidRPr="0057131C">
        <w:rPr>
          <w:rFonts w:ascii="Times New Roman" w:hAnsi="Times New Roman" w:cs="Times New Roman"/>
          <w:color w:val="000000"/>
          <w:sz w:val="24"/>
          <w:szCs w:val="24"/>
        </w:rPr>
        <w:t>Лицей-интернат №1»</w:t>
      </w:r>
    </w:p>
    <w:p w:rsidR="00EE0CC8" w:rsidRPr="0057131C" w:rsidRDefault="00EE0CC8" w:rsidP="00EE0CC8">
      <w:pPr>
        <w:pBdr>
          <w:top w:val="nil"/>
          <w:left w:val="nil"/>
          <w:bottom w:val="nil"/>
          <w:right w:val="nil"/>
          <w:between w:val="nil"/>
        </w:pBdr>
        <w:tabs>
          <w:tab w:val="left" w:pos="2552"/>
        </w:tabs>
        <w:spacing w:after="0" w:line="240" w:lineRule="auto"/>
        <w:jc w:val="both"/>
        <w:rPr>
          <w:rFonts w:ascii="Times New Roman" w:hAnsi="Times New Roman" w:cs="Times New Roman"/>
          <w:color w:val="FF0000"/>
          <w:sz w:val="24"/>
          <w:szCs w:val="24"/>
        </w:rPr>
      </w:pPr>
      <w:r w:rsidRPr="0057131C">
        <w:rPr>
          <w:rFonts w:ascii="Times New Roman" w:hAnsi="Times New Roman" w:cs="Times New Roman"/>
          <w:color w:val="000000"/>
          <w:sz w:val="24"/>
          <w:szCs w:val="24"/>
        </w:rPr>
        <w:t xml:space="preserve"> от «___</w:t>
      </w:r>
      <w:proofErr w:type="gramStart"/>
      <w:r w:rsidRPr="0057131C">
        <w:rPr>
          <w:rFonts w:ascii="Times New Roman" w:hAnsi="Times New Roman" w:cs="Times New Roman"/>
          <w:color w:val="000000"/>
          <w:sz w:val="24"/>
          <w:szCs w:val="24"/>
        </w:rPr>
        <w:t>_»_</w:t>
      </w:r>
      <w:proofErr w:type="gramEnd"/>
      <w:r w:rsidRPr="0057131C">
        <w:rPr>
          <w:rFonts w:ascii="Times New Roman" w:hAnsi="Times New Roman" w:cs="Times New Roman"/>
          <w:color w:val="000000"/>
          <w:sz w:val="24"/>
          <w:szCs w:val="24"/>
        </w:rPr>
        <w:t>________20___г.</w:t>
      </w:r>
      <w:r w:rsidRPr="0057131C">
        <w:rPr>
          <w:rFonts w:ascii="Times New Roman" w:hAnsi="Times New Roman" w:cs="Times New Roman"/>
          <w:b/>
          <w:color w:val="FF0000"/>
          <w:sz w:val="24"/>
          <w:szCs w:val="24"/>
        </w:rPr>
        <w:t xml:space="preserve">      </w:t>
      </w:r>
      <w:r w:rsidRPr="0057131C">
        <w:rPr>
          <w:rFonts w:ascii="Times New Roman" w:hAnsi="Times New Roman" w:cs="Times New Roman"/>
          <w:color w:val="000000"/>
          <w:sz w:val="24"/>
          <w:szCs w:val="24"/>
        </w:rPr>
        <w:tab/>
        <w:t xml:space="preserve">                     </w:t>
      </w:r>
      <w:r w:rsidRPr="0057131C">
        <w:rPr>
          <w:rFonts w:ascii="Times New Roman" w:hAnsi="Times New Roman" w:cs="Times New Roman"/>
          <w:color w:val="000000"/>
          <w:sz w:val="24"/>
          <w:szCs w:val="24"/>
        </w:rPr>
        <w:tab/>
      </w:r>
      <w:r w:rsidRPr="0057131C">
        <w:rPr>
          <w:rFonts w:ascii="Times New Roman" w:hAnsi="Times New Roman" w:cs="Times New Roman"/>
          <w:color w:val="000000"/>
          <w:sz w:val="24"/>
          <w:szCs w:val="24"/>
        </w:rPr>
        <w:tab/>
        <w:t xml:space="preserve">    __________Р.Р. </w:t>
      </w:r>
      <w:proofErr w:type="spellStart"/>
      <w:r w:rsidRPr="0057131C">
        <w:rPr>
          <w:rFonts w:ascii="Times New Roman" w:hAnsi="Times New Roman" w:cs="Times New Roman"/>
          <w:color w:val="000000"/>
          <w:sz w:val="24"/>
          <w:szCs w:val="24"/>
        </w:rPr>
        <w:t>Хамидуллин</w:t>
      </w:r>
      <w:proofErr w:type="spellEnd"/>
    </w:p>
    <w:p w:rsidR="00EE0CC8" w:rsidRPr="0057131C" w:rsidRDefault="00EE0CC8" w:rsidP="00EE0CC8">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b/>
          <w:sz w:val="24"/>
          <w:szCs w:val="24"/>
        </w:rPr>
        <w:t xml:space="preserve"> </w:t>
      </w:r>
      <w:r w:rsidRPr="0057131C">
        <w:rPr>
          <w:rFonts w:ascii="Times New Roman" w:hAnsi="Times New Roman" w:cs="Times New Roman"/>
          <w:b/>
          <w:color w:val="FF0000"/>
          <w:sz w:val="24"/>
          <w:szCs w:val="24"/>
        </w:rPr>
        <w:t xml:space="preserve"> </w:t>
      </w:r>
      <w:r w:rsidRPr="0057131C">
        <w:rPr>
          <w:rFonts w:ascii="Times New Roman" w:hAnsi="Times New Roman" w:cs="Times New Roman"/>
          <w:b/>
          <w:color w:val="FF0000"/>
          <w:sz w:val="24"/>
          <w:szCs w:val="24"/>
        </w:rPr>
        <w:tab/>
      </w:r>
      <w:r w:rsidRPr="0057131C">
        <w:rPr>
          <w:rFonts w:ascii="Times New Roman" w:hAnsi="Times New Roman" w:cs="Times New Roman"/>
          <w:b/>
          <w:color w:val="FF0000"/>
          <w:sz w:val="24"/>
          <w:szCs w:val="24"/>
        </w:rPr>
        <w:tab/>
      </w:r>
      <w:r w:rsidRPr="0057131C">
        <w:rPr>
          <w:rFonts w:ascii="Times New Roman" w:hAnsi="Times New Roman" w:cs="Times New Roman"/>
          <w:b/>
          <w:color w:val="FF0000"/>
          <w:sz w:val="24"/>
          <w:szCs w:val="24"/>
        </w:rPr>
        <w:tab/>
        <w:t xml:space="preserve">                </w:t>
      </w:r>
      <w:r w:rsidRPr="0057131C">
        <w:rPr>
          <w:rFonts w:ascii="Times New Roman" w:hAnsi="Times New Roman" w:cs="Times New Roman"/>
          <w:b/>
          <w:color w:val="FF0000"/>
          <w:sz w:val="24"/>
          <w:szCs w:val="24"/>
        </w:rPr>
        <w:tab/>
      </w:r>
      <w:r w:rsidRPr="0057131C">
        <w:rPr>
          <w:rFonts w:ascii="Times New Roman" w:hAnsi="Times New Roman" w:cs="Times New Roman"/>
          <w:b/>
          <w:color w:val="FF0000"/>
          <w:sz w:val="24"/>
          <w:szCs w:val="24"/>
        </w:rPr>
        <w:tab/>
        <w:t xml:space="preserve">      </w:t>
      </w:r>
      <w:r w:rsidRPr="0057131C">
        <w:rPr>
          <w:rFonts w:ascii="Times New Roman" w:hAnsi="Times New Roman" w:cs="Times New Roman"/>
          <w:color w:val="000000"/>
          <w:sz w:val="24"/>
          <w:szCs w:val="24"/>
        </w:rPr>
        <w:t xml:space="preserve">Приказ №___ </w:t>
      </w:r>
    </w:p>
    <w:p w:rsidR="00EE0CC8" w:rsidRPr="0057131C" w:rsidRDefault="00EE0CC8" w:rsidP="00EE0CC8">
      <w:pPr>
        <w:pBdr>
          <w:top w:val="nil"/>
          <w:left w:val="nil"/>
          <w:bottom w:val="nil"/>
          <w:right w:val="nil"/>
          <w:between w:val="nil"/>
        </w:pBdr>
        <w:spacing w:after="0" w:line="240" w:lineRule="auto"/>
        <w:ind w:left="5664"/>
        <w:rPr>
          <w:rFonts w:ascii="Times New Roman" w:hAnsi="Times New Roman" w:cs="Times New Roman"/>
          <w:color w:val="000000"/>
          <w:sz w:val="24"/>
          <w:szCs w:val="24"/>
        </w:rPr>
      </w:pPr>
      <w:r w:rsidRPr="0057131C">
        <w:rPr>
          <w:rFonts w:ascii="Times New Roman" w:hAnsi="Times New Roman" w:cs="Times New Roman"/>
          <w:color w:val="000000"/>
          <w:sz w:val="24"/>
          <w:szCs w:val="24"/>
        </w:rPr>
        <w:t xml:space="preserve">     от «____» ________ 20___г. </w:t>
      </w:r>
    </w:p>
    <w:p w:rsidR="00EE0CC8" w:rsidRPr="0057131C" w:rsidRDefault="00EE0CC8" w:rsidP="00EE0CC8">
      <w:pPr>
        <w:pBdr>
          <w:top w:val="nil"/>
          <w:left w:val="nil"/>
          <w:bottom w:val="nil"/>
          <w:right w:val="nil"/>
          <w:between w:val="nil"/>
        </w:pBdr>
        <w:spacing w:after="0" w:line="240" w:lineRule="auto"/>
        <w:rPr>
          <w:rFonts w:ascii="Times New Roman" w:hAnsi="Times New Roman" w:cs="Times New Roman"/>
          <w:color w:val="000000"/>
          <w:sz w:val="24"/>
          <w:szCs w:val="24"/>
        </w:rPr>
      </w:pPr>
    </w:p>
    <w:p w:rsidR="00EE0CC8" w:rsidRPr="0057131C" w:rsidRDefault="00EE0CC8" w:rsidP="00EE0CC8">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Рассмотрена</w:t>
      </w:r>
    </w:p>
    <w:p w:rsidR="00EE0CC8" w:rsidRPr="0057131C" w:rsidRDefault="00EE0CC8" w:rsidP="00EE0CC8">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 xml:space="preserve">на заседании ШМО, протокол № ___ </w:t>
      </w:r>
    </w:p>
    <w:p w:rsidR="00EE0CC8" w:rsidRPr="0057131C" w:rsidRDefault="00EE0CC8" w:rsidP="00EE0CC8">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от «___</w:t>
      </w:r>
      <w:proofErr w:type="gramStart"/>
      <w:r w:rsidRPr="0057131C">
        <w:rPr>
          <w:rFonts w:ascii="Times New Roman" w:hAnsi="Times New Roman" w:cs="Times New Roman"/>
          <w:color w:val="000000"/>
          <w:sz w:val="24"/>
          <w:szCs w:val="24"/>
        </w:rPr>
        <w:t>_»_</w:t>
      </w:r>
      <w:proofErr w:type="gramEnd"/>
      <w:r w:rsidRPr="0057131C">
        <w:rPr>
          <w:rFonts w:ascii="Times New Roman" w:hAnsi="Times New Roman" w:cs="Times New Roman"/>
          <w:color w:val="000000"/>
          <w:sz w:val="24"/>
          <w:szCs w:val="24"/>
        </w:rPr>
        <w:t xml:space="preserve">________20___г. </w:t>
      </w:r>
    </w:p>
    <w:p w:rsidR="00EE0CC8" w:rsidRPr="0057131C" w:rsidRDefault="00EE0CC8" w:rsidP="00EE0CC8">
      <w:pPr>
        <w:pBdr>
          <w:top w:val="nil"/>
          <w:left w:val="nil"/>
          <w:bottom w:val="nil"/>
          <w:right w:val="nil"/>
          <w:between w:val="nil"/>
        </w:pBdr>
        <w:tabs>
          <w:tab w:val="left" w:pos="2552"/>
        </w:tabs>
        <w:spacing w:after="0" w:line="240" w:lineRule="auto"/>
        <w:rPr>
          <w:rFonts w:ascii="Times New Roman" w:hAnsi="Times New Roman" w:cs="Times New Roman"/>
          <w:color w:val="000000"/>
          <w:sz w:val="24"/>
          <w:szCs w:val="24"/>
        </w:rPr>
      </w:pPr>
      <w:r w:rsidRPr="0057131C">
        <w:rPr>
          <w:rFonts w:ascii="Times New Roman" w:hAnsi="Times New Roman" w:cs="Times New Roman"/>
          <w:color w:val="000000"/>
          <w:sz w:val="24"/>
          <w:szCs w:val="24"/>
        </w:rPr>
        <w:t>Руководитель</w:t>
      </w:r>
    </w:p>
    <w:p w:rsidR="00EE0CC8" w:rsidRPr="0057131C" w:rsidRDefault="00EE0CC8" w:rsidP="00EE0CC8">
      <w:pPr>
        <w:spacing w:after="0" w:line="240" w:lineRule="auto"/>
        <w:rPr>
          <w:rFonts w:ascii="Times New Roman" w:hAnsi="Times New Roman" w:cs="Times New Roman"/>
          <w:bCs/>
          <w:sz w:val="24"/>
          <w:szCs w:val="24"/>
        </w:rPr>
      </w:pPr>
      <w:r w:rsidRPr="0057131C">
        <w:rPr>
          <w:rFonts w:ascii="Times New Roman" w:hAnsi="Times New Roman" w:cs="Times New Roman"/>
          <w:bCs/>
          <w:sz w:val="24"/>
          <w:szCs w:val="24"/>
        </w:rPr>
        <w:t xml:space="preserve">________________Е.Е. </w:t>
      </w:r>
      <w:proofErr w:type="spellStart"/>
      <w:r w:rsidRPr="0057131C">
        <w:rPr>
          <w:rFonts w:ascii="Times New Roman" w:hAnsi="Times New Roman" w:cs="Times New Roman"/>
          <w:bCs/>
          <w:sz w:val="24"/>
          <w:szCs w:val="24"/>
        </w:rPr>
        <w:t>Чебарева</w:t>
      </w:r>
      <w:proofErr w:type="spellEnd"/>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numPr>
          <w:ilvl w:val="0"/>
          <w:numId w:val="9"/>
        </w:numPr>
        <w:spacing w:after="0" w:line="240" w:lineRule="auto"/>
        <w:jc w:val="center"/>
        <w:rPr>
          <w:rFonts w:ascii="Times New Roman" w:hAnsi="Times New Roman" w:cs="Times New Roman"/>
          <w:b/>
          <w:sz w:val="24"/>
          <w:szCs w:val="24"/>
        </w:rPr>
      </w:pPr>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spacing w:after="0" w:line="240" w:lineRule="auto"/>
        <w:jc w:val="center"/>
        <w:rPr>
          <w:rFonts w:ascii="Times New Roman" w:hAnsi="Times New Roman" w:cs="Times New Roman"/>
          <w:b/>
          <w:sz w:val="24"/>
          <w:szCs w:val="24"/>
        </w:rPr>
      </w:pPr>
    </w:p>
    <w:p w:rsidR="00EE0CC8" w:rsidRPr="0057131C" w:rsidRDefault="00EE0CC8" w:rsidP="00EE0CC8">
      <w:pPr>
        <w:widowControl w:val="0"/>
        <w:pBdr>
          <w:top w:val="nil"/>
          <w:left w:val="nil"/>
          <w:bottom w:val="nil"/>
          <w:right w:val="nil"/>
          <w:between w:val="nil"/>
        </w:pBdr>
        <w:spacing w:after="0" w:line="240" w:lineRule="auto"/>
        <w:jc w:val="center"/>
        <w:outlineLvl w:val="1"/>
        <w:rPr>
          <w:rFonts w:ascii="Times New Roman" w:hAnsi="Times New Roman" w:cs="Times New Roman"/>
          <w:bCs/>
          <w:sz w:val="24"/>
          <w:szCs w:val="24"/>
        </w:rPr>
      </w:pPr>
      <w:r w:rsidRPr="0057131C">
        <w:rPr>
          <w:rFonts w:ascii="Times New Roman" w:hAnsi="Times New Roman" w:cs="Times New Roman"/>
          <w:bCs/>
          <w:sz w:val="24"/>
          <w:szCs w:val="24"/>
        </w:rPr>
        <w:t xml:space="preserve">РАБОЧАЯ ПРОГРАММА </w:t>
      </w:r>
    </w:p>
    <w:p w:rsidR="00EE0CC8" w:rsidRPr="0057131C" w:rsidRDefault="00EE0CC8" w:rsidP="00EE0CC8">
      <w:pPr>
        <w:widowControl w:val="0"/>
        <w:pBdr>
          <w:top w:val="nil"/>
          <w:left w:val="nil"/>
          <w:bottom w:val="nil"/>
          <w:right w:val="nil"/>
          <w:between w:val="nil"/>
        </w:pBdr>
        <w:spacing w:after="0" w:line="240" w:lineRule="auto"/>
        <w:jc w:val="center"/>
        <w:outlineLvl w:val="2"/>
        <w:rPr>
          <w:rFonts w:ascii="Times New Roman" w:hAnsi="Times New Roman" w:cs="Times New Roman"/>
          <w:sz w:val="24"/>
          <w:szCs w:val="24"/>
        </w:rPr>
      </w:pPr>
      <w:r w:rsidRPr="0057131C">
        <w:rPr>
          <w:rFonts w:ascii="Times New Roman" w:hAnsi="Times New Roman" w:cs="Times New Roman"/>
          <w:sz w:val="24"/>
          <w:szCs w:val="24"/>
        </w:rPr>
        <w:t xml:space="preserve">по предмету </w:t>
      </w:r>
      <w:r>
        <w:rPr>
          <w:rFonts w:ascii="Times New Roman" w:hAnsi="Times New Roman" w:cs="Times New Roman"/>
          <w:sz w:val="24"/>
          <w:szCs w:val="24"/>
        </w:rPr>
        <w:t>физика</w:t>
      </w:r>
    </w:p>
    <w:p w:rsidR="00EE0CC8" w:rsidRPr="0057131C" w:rsidRDefault="00EE0CC8" w:rsidP="00EE0CC8">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10 класса 5 часа в неделю, 175</w:t>
      </w:r>
      <w:r w:rsidRPr="0057131C">
        <w:rPr>
          <w:rFonts w:ascii="Times New Roman" w:hAnsi="Times New Roman" w:cs="Times New Roman"/>
          <w:sz w:val="24"/>
          <w:szCs w:val="24"/>
        </w:rPr>
        <w:t xml:space="preserve"> часов</w:t>
      </w:r>
      <w:r w:rsidRPr="0057131C">
        <w:rPr>
          <w:rFonts w:ascii="Times New Roman" w:hAnsi="Times New Roman" w:cs="Times New Roman"/>
          <w:i/>
          <w:sz w:val="24"/>
          <w:szCs w:val="24"/>
          <w:u w:val="single"/>
        </w:rPr>
        <w:t xml:space="preserve"> </w:t>
      </w:r>
      <w:r w:rsidRPr="0057131C">
        <w:rPr>
          <w:rFonts w:ascii="Times New Roman" w:hAnsi="Times New Roman" w:cs="Times New Roman"/>
          <w:sz w:val="24"/>
          <w:szCs w:val="24"/>
        </w:rPr>
        <w:t xml:space="preserve"> </w:t>
      </w:r>
    </w:p>
    <w:p w:rsidR="00EE0CC8" w:rsidRPr="0057131C" w:rsidRDefault="00EE0CC8" w:rsidP="00EE0CC8">
      <w:pPr>
        <w:pBdr>
          <w:top w:val="nil"/>
          <w:left w:val="nil"/>
          <w:bottom w:val="nil"/>
          <w:right w:val="nil"/>
          <w:between w:val="nil"/>
        </w:pBd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 xml:space="preserve">уровень: </w:t>
      </w:r>
      <w:r w:rsidRPr="0057131C">
        <w:rPr>
          <w:rFonts w:ascii="Times New Roman" w:hAnsi="Times New Roman" w:cs="Times New Roman"/>
          <w:sz w:val="24"/>
          <w:szCs w:val="24"/>
          <w:u w:val="single"/>
        </w:rPr>
        <w:t>базовый</w:t>
      </w:r>
    </w:p>
    <w:p w:rsidR="00EE0CC8" w:rsidRPr="0057131C" w:rsidRDefault="00EE0CC8" w:rsidP="00EE0CC8">
      <w:pPr>
        <w:pBdr>
          <w:top w:val="nil"/>
          <w:left w:val="nil"/>
          <w:bottom w:val="nil"/>
          <w:right w:val="nil"/>
          <w:between w:val="nil"/>
        </w:pBdr>
        <w:spacing w:after="0" w:line="240" w:lineRule="auto"/>
        <w:jc w:val="center"/>
        <w:rPr>
          <w:rFonts w:ascii="Times New Roman" w:hAnsi="Times New Roman" w:cs="Times New Roman"/>
          <w:sz w:val="24"/>
          <w:szCs w:val="24"/>
          <w:u w:val="single"/>
        </w:rPr>
      </w:pPr>
      <w:r w:rsidRPr="0057131C">
        <w:rPr>
          <w:rFonts w:ascii="Times New Roman" w:hAnsi="Times New Roman" w:cs="Times New Roman"/>
          <w:sz w:val="24"/>
          <w:szCs w:val="24"/>
        </w:rPr>
        <w:t xml:space="preserve">Составитель: </w:t>
      </w:r>
      <w:proofErr w:type="spellStart"/>
      <w:r w:rsidRPr="0057131C">
        <w:rPr>
          <w:rFonts w:ascii="Times New Roman" w:hAnsi="Times New Roman" w:cs="Times New Roman"/>
          <w:sz w:val="24"/>
          <w:szCs w:val="24"/>
        </w:rPr>
        <w:t>Галеев</w:t>
      </w:r>
      <w:proofErr w:type="spellEnd"/>
      <w:r w:rsidRPr="0057131C">
        <w:rPr>
          <w:rFonts w:ascii="Times New Roman" w:hAnsi="Times New Roman" w:cs="Times New Roman"/>
          <w:sz w:val="24"/>
          <w:szCs w:val="24"/>
        </w:rPr>
        <w:t xml:space="preserve"> </w:t>
      </w:r>
      <w:proofErr w:type="spellStart"/>
      <w:r w:rsidRPr="0057131C">
        <w:rPr>
          <w:rFonts w:ascii="Times New Roman" w:hAnsi="Times New Roman" w:cs="Times New Roman"/>
          <w:sz w:val="24"/>
          <w:szCs w:val="24"/>
        </w:rPr>
        <w:t>Фанис</w:t>
      </w:r>
      <w:proofErr w:type="spellEnd"/>
      <w:r w:rsidRPr="0057131C">
        <w:rPr>
          <w:rFonts w:ascii="Times New Roman" w:hAnsi="Times New Roman" w:cs="Times New Roman"/>
          <w:sz w:val="24"/>
          <w:szCs w:val="24"/>
        </w:rPr>
        <w:t xml:space="preserve"> Альбертович</w:t>
      </w:r>
    </w:p>
    <w:p w:rsidR="00EE0CC8" w:rsidRPr="0057131C" w:rsidRDefault="00EE0CC8" w:rsidP="00EE0CC8">
      <w:pPr>
        <w:pBdr>
          <w:top w:val="nil"/>
          <w:left w:val="nil"/>
          <w:bottom w:val="nil"/>
          <w:right w:val="nil"/>
          <w:between w:val="nil"/>
        </w:pBd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 xml:space="preserve"> учитель физики,</w:t>
      </w:r>
    </w:p>
    <w:p w:rsidR="00EE0CC8" w:rsidRPr="0057131C" w:rsidRDefault="00EE0CC8" w:rsidP="00EE0CC8">
      <w:pPr>
        <w:pBdr>
          <w:top w:val="nil"/>
          <w:left w:val="nil"/>
          <w:bottom w:val="nil"/>
          <w:right w:val="nil"/>
          <w:between w:val="nil"/>
        </w:pBd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первой квалификационной категории.</w:t>
      </w:r>
    </w:p>
    <w:p w:rsidR="00EE0CC8" w:rsidRPr="0057131C" w:rsidRDefault="00EE0CC8" w:rsidP="00EE0CC8">
      <w:pPr>
        <w:spacing w:after="0" w:line="240" w:lineRule="auto"/>
        <w:jc w:val="center"/>
        <w:rPr>
          <w:rFonts w:ascii="Times New Roman" w:hAnsi="Times New Roman" w:cs="Times New Roman"/>
          <w:sz w:val="24"/>
          <w:szCs w:val="24"/>
        </w:rPr>
      </w:pPr>
    </w:p>
    <w:p w:rsidR="00EE0CC8" w:rsidRPr="0057131C" w:rsidRDefault="00EE0CC8" w:rsidP="00EE0CC8">
      <w:pPr>
        <w:spacing w:after="0" w:line="240" w:lineRule="auto"/>
        <w:jc w:val="center"/>
        <w:rPr>
          <w:rFonts w:ascii="Times New Roman" w:hAnsi="Times New Roman" w:cs="Times New Roman"/>
          <w:sz w:val="24"/>
          <w:szCs w:val="24"/>
        </w:rPr>
      </w:pPr>
    </w:p>
    <w:p w:rsidR="00EE0CC8" w:rsidRPr="0057131C" w:rsidRDefault="00EE0CC8" w:rsidP="00EE0CC8">
      <w:pPr>
        <w:spacing w:after="0" w:line="240" w:lineRule="auto"/>
        <w:jc w:val="right"/>
        <w:rPr>
          <w:rFonts w:ascii="Times New Roman" w:hAnsi="Times New Roman" w:cs="Times New Roman"/>
          <w:sz w:val="24"/>
          <w:szCs w:val="24"/>
        </w:rPr>
      </w:pP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p>
    <w:p w:rsidR="00EE0CC8" w:rsidRPr="0057131C" w:rsidRDefault="00EE0CC8" w:rsidP="00EE0CC8">
      <w:pPr>
        <w:spacing w:after="0" w:line="240" w:lineRule="auto"/>
        <w:jc w:val="right"/>
        <w:rPr>
          <w:rFonts w:ascii="Times New Roman" w:hAnsi="Times New Roman" w:cs="Times New Roman"/>
          <w:sz w:val="24"/>
          <w:szCs w:val="24"/>
        </w:rPr>
      </w:pPr>
    </w:p>
    <w:p w:rsidR="00EE0CC8" w:rsidRPr="0057131C" w:rsidRDefault="00EE0CC8" w:rsidP="00EE0CC8">
      <w:pPr>
        <w:spacing w:after="0" w:line="240" w:lineRule="auto"/>
        <w:jc w:val="right"/>
        <w:rPr>
          <w:rFonts w:ascii="Times New Roman" w:hAnsi="Times New Roman" w:cs="Times New Roman"/>
          <w:sz w:val="24"/>
          <w:szCs w:val="24"/>
        </w:rPr>
      </w:pPr>
    </w:p>
    <w:p w:rsidR="00EE0CC8" w:rsidRPr="0057131C" w:rsidRDefault="00EE0CC8" w:rsidP="00EE0CC8">
      <w:pPr>
        <w:spacing w:after="0" w:line="240" w:lineRule="auto"/>
        <w:ind w:left="5664" w:firstLine="708"/>
        <w:jc w:val="center"/>
        <w:rPr>
          <w:rFonts w:ascii="Times New Roman" w:hAnsi="Times New Roman" w:cs="Times New Roman"/>
          <w:sz w:val="24"/>
          <w:szCs w:val="24"/>
        </w:rPr>
      </w:pPr>
      <w:r w:rsidRPr="0057131C">
        <w:rPr>
          <w:rFonts w:ascii="Times New Roman" w:hAnsi="Times New Roman" w:cs="Times New Roman"/>
          <w:sz w:val="24"/>
          <w:szCs w:val="24"/>
        </w:rPr>
        <w:t xml:space="preserve">   Рассмотрено на заседании </w:t>
      </w:r>
    </w:p>
    <w:p w:rsidR="00EE0CC8" w:rsidRPr="0057131C" w:rsidRDefault="00EE0CC8" w:rsidP="00EE0CC8">
      <w:pP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 xml:space="preserve"> </w:t>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r>
      <w:r w:rsidRPr="0057131C">
        <w:rPr>
          <w:rFonts w:ascii="Times New Roman" w:hAnsi="Times New Roman" w:cs="Times New Roman"/>
          <w:sz w:val="24"/>
          <w:szCs w:val="24"/>
        </w:rPr>
        <w:tab/>
        <w:t xml:space="preserve">Педагогического совета </w:t>
      </w:r>
    </w:p>
    <w:p w:rsidR="00EE0CC8" w:rsidRPr="0057131C" w:rsidRDefault="00EE0CC8" w:rsidP="00EE0CC8">
      <w:pPr>
        <w:spacing w:after="0" w:line="240" w:lineRule="auto"/>
        <w:ind w:left="5664"/>
        <w:jc w:val="center"/>
        <w:rPr>
          <w:rFonts w:ascii="Times New Roman" w:hAnsi="Times New Roman" w:cs="Times New Roman"/>
          <w:sz w:val="24"/>
          <w:szCs w:val="24"/>
        </w:rPr>
      </w:pPr>
      <w:r w:rsidRPr="0057131C">
        <w:rPr>
          <w:rFonts w:ascii="Times New Roman" w:hAnsi="Times New Roman" w:cs="Times New Roman"/>
          <w:sz w:val="24"/>
          <w:szCs w:val="24"/>
        </w:rPr>
        <w:t xml:space="preserve">   Протокол №_____</w:t>
      </w:r>
    </w:p>
    <w:p w:rsidR="00EE0CC8" w:rsidRPr="0057131C" w:rsidRDefault="00EE0CC8" w:rsidP="00EE0CC8">
      <w:pPr>
        <w:spacing w:after="0" w:line="240" w:lineRule="auto"/>
        <w:ind w:left="5664" w:firstLine="708"/>
        <w:jc w:val="center"/>
        <w:rPr>
          <w:rFonts w:ascii="Times New Roman" w:hAnsi="Times New Roman" w:cs="Times New Roman"/>
          <w:sz w:val="24"/>
          <w:szCs w:val="24"/>
        </w:rPr>
      </w:pPr>
      <w:r w:rsidRPr="0057131C">
        <w:rPr>
          <w:rFonts w:ascii="Times New Roman" w:hAnsi="Times New Roman" w:cs="Times New Roman"/>
          <w:sz w:val="24"/>
          <w:szCs w:val="24"/>
        </w:rPr>
        <w:t xml:space="preserve">  От «___</w:t>
      </w:r>
      <w:proofErr w:type="gramStart"/>
      <w:r w:rsidRPr="0057131C">
        <w:rPr>
          <w:rFonts w:ascii="Times New Roman" w:hAnsi="Times New Roman" w:cs="Times New Roman"/>
          <w:sz w:val="24"/>
          <w:szCs w:val="24"/>
        </w:rPr>
        <w:t>_»  _</w:t>
      </w:r>
      <w:proofErr w:type="gramEnd"/>
      <w:r w:rsidRPr="0057131C">
        <w:rPr>
          <w:rFonts w:ascii="Times New Roman" w:hAnsi="Times New Roman" w:cs="Times New Roman"/>
          <w:sz w:val="24"/>
          <w:szCs w:val="24"/>
        </w:rPr>
        <w:t>___20____г.</w:t>
      </w: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p>
    <w:p w:rsidR="00EE0CC8" w:rsidRPr="0057131C" w:rsidRDefault="00EE0CC8" w:rsidP="00EE0CC8">
      <w:pPr>
        <w:spacing w:after="0" w:line="240" w:lineRule="auto"/>
        <w:jc w:val="center"/>
        <w:rPr>
          <w:rFonts w:ascii="Times New Roman" w:hAnsi="Times New Roman" w:cs="Times New Roman"/>
          <w:sz w:val="24"/>
          <w:szCs w:val="24"/>
        </w:rPr>
      </w:pPr>
    </w:p>
    <w:p w:rsidR="00EE0CC8" w:rsidRPr="0057131C" w:rsidRDefault="00EE0CC8" w:rsidP="00EE0CC8">
      <w:pPr>
        <w:spacing w:after="0" w:line="240" w:lineRule="auto"/>
        <w:jc w:val="center"/>
        <w:rPr>
          <w:rFonts w:ascii="Times New Roman" w:hAnsi="Times New Roman" w:cs="Times New Roman"/>
          <w:sz w:val="24"/>
          <w:szCs w:val="24"/>
        </w:rPr>
      </w:pPr>
    </w:p>
    <w:p w:rsidR="00EE0CC8" w:rsidRPr="0057131C" w:rsidRDefault="00EE0CC8" w:rsidP="00EE0CC8">
      <w:pPr>
        <w:spacing w:after="0" w:line="240" w:lineRule="auto"/>
        <w:jc w:val="center"/>
        <w:rPr>
          <w:rFonts w:ascii="Times New Roman" w:hAnsi="Times New Roman" w:cs="Times New Roman"/>
          <w:sz w:val="24"/>
          <w:szCs w:val="24"/>
        </w:rPr>
      </w:pP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Альметьевск</w:t>
      </w:r>
    </w:p>
    <w:p w:rsidR="00EE0CC8" w:rsidRPr="0057131C" w:rsidRDefault="00EE0CC8" w:rsidP="00EE0CC8">
      <w:pPr>
        <w:numPr>
          <w:ilvl w:val="0"/>
          <w:numId w:val="9"/>
        </w:numPr>
        <w:spacing w:after="0" w:line="240" w:lineRule="auto"/>
        <w:jc w:val="center"/>
        <w:rPr>
          <w:rFonts w:ascii="Times New Roman" w:hAnsi="Times New Roman" w:cs="Times New Roman"/>
          <w:sz w:val="24"/>
          <w:szCs w:val="24"/>
        </w:rPr>
      </w:pPr>
      <w:r w:rsidRPr="0057131C">
        <w:rPr>
          <w:rFonts w:ascii="Times New Roman" w:hAnsi="Times New Roman" w:cs="Times New Roman"/>
          <w:sz w:val="24"/>
          <w:szCs w:val="24"/>
        </w:rPr>
        <w:t>2020</w:t>
      </w:r>
    </w:p>
    <w:p w:rsidR="00EE0CC8" w:rsidRDefault="00EE0CC8" w:rsidP="00EE0CC8"/>
    <w:p w:rsidR="00EE0CC8" w:rsidRPr="009A1CFA" w:rsidRDefault="00EE0CC8" w:rsidP="00EE0CC8">
      <w:pPr>
        <w:jc w:val="center"/>
        <w:rPr>
          <w:rFonts w:ascii="Times New Roman" w:hAnsi="Times New Roman" w:cs="Times New Roman"/>
          <w:sz w:val="24"/>
          <w:szCs w:val="24"/>
        </w:rPr>
      </w:pPr>
      <w:r w:rsidRPr="009A1CFA">
        <w:rPr>
          <w:rFonts w:ascii="Times New Roman" w:hAnsi="Times New Roman" w:cs="Times New Roman"/>
          <w:sz w:val="24"/>
          <w:szCs w:val="24"/>
        </w:rPr>
        <w:lastRenderedPageBreak/>
        <w:t>Планируем</w:t>
      </w:r>
      <w:r>
        <w:rPr>
          <w:rFonts w:ascii="Times New Roman" w:hAnsi="Times New Roman" w:cs="Times New Roman"/>
          <w:sz w:val="24"/>
          <w:szCs w:val="24"/>
        </w:rPr>
        <w:t>ые результаты изучения предмета</w:t>
      </w:r>
    </w:p>
    <w:tbl>
      <w:tblPr>
        <w:tblStyle w:val="a4"/>
        <w:tblW w:w="0" w:type="auto"/>
        <w:tblLayout w:type="fixed"/>
        <w:tblLook w:val="04A0" w:firstRow="1" w:lastRow="0" w:firstColumn="1" w:lastColumn="0" w:noHBand="0" w:noVBand="1"/>
      </w:tblPr>
      <w:tblGrid>
        <w:gridCol w:w="1009"/>
        <w:gridCol w:w="2672"/>
        <w:gridCol w:w="1984"/>
        <w:gridCol w:w="2268"/>
        <w:gridCol w:w="1412"/>
      </w:tblGrid>
      <w:tr w:rsidR="00EE0CC8" w:rsidRPr="009A1CFA" w:rsidTr="00CC5129">
        <w:tc>
          <w:tcPr>
            <w:tcW w:w="1009" w:type="dxa"/>
            <w:vMerge w:val="restart"/>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t>Название раздела</w:t>
            </w:r>
          </w:p>
        </w:tc>
        <w:tc>
          <w:tcPr>
            <w:tcW w:w="4656" w:type="dxa"/>
            <w:gridSpan w:val="2"/>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t>Предметные результаты</w:t>
            </w:r>
          </w:p>
        </w:tc>
        <w:tc>
          <w:tcPr>
            <w:tcW w:w="2268" w:type="dxa"/>
            <w:vMerge w:val="restart"/>
          </w:tcPr>
          <w:p w:rsidR="00EE0CC8" w:rsidRPr="009A1CFA" w:rsidRDefault="00EE0CC8" w:rsidP="00CC5129">
            <w:pPr>
              <w:jc w:val="center"/>
              <w:rPr>
                <w:rFonts w:ascii="Times New Roman" w:hAnsi="Times New Roman" w:cs="Times New Roman"/>
                <w:sz w:val="24"/>
                <w:szCs w:val="24"/>
              </w:rPr>
            </w:pPr>
            <w:proofErr w:type="spellStart"/>
            <w:r w:rsidRPr="009A1CFA">
              <w:rPr>
                <w:rFonts w:ascii="Times New Roman" w:hAnsi="Times New Roman" w:cs="Times New Roman"/>
                <w:sz w:val="24"/>
                <w:szCs w:val="24"/>
              </w:rPr>
              <w:t>Метапредметные</w:t>
            </w:r>
            <w:proofErr w:type="spellEnd"/>
            <w:r w:rsidRPr="009A1CFA">
              <w:rPr>
                <w:rFonts w:ascii="Times New Roman" w:hAnsi="Times New Roman" w:cs="Times New Roman"/>
                <w:sz w:val="24"/>
                <w:szCs w:val="24"/>
              </w:rPr>
              <w:t xml:space="preserve"> результаты</w:t>
            </w:r>
          </w:p>
        </w:tc>
        <w:tc>
          <w:tcPr>
            <w:tcW w:w="1412" w:type="dxa"/>
            <w:vMerge w:val="restart"/>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t>Личностные результаты</w:t>
            </w:r>
          </w:p>
        </w:tc>
      </w:tr>
      <w:tr w:rsidR="00EE0CC8" w:rsidRPr="009A1CFA" w:rsidTr="00CC5129">
        <w:tc>
          <w:tcPr>
            <w:tcW w:w="1009" w:type="dxa"/>
            <w:vMerge/>
          </w:tcPr>
          <w:p w:rsidR="00EE0CC8" w:rsidRPr="009A1CFA" w:rsidRDefault="00EE0CC8" w:rsidP="00CC5129">
            <w:pPr>
              <w:jc w:val="center"/>
              <w:rPr>
                <w:rFonts w:ascii="Times New Roman" w:hAnsi="Times New Roman" w:cs="Times New Roman"/>
                <w:sz w:val="24"/>
                <w:szCs w:val="24"/>
              </w:rPr>
            </w:pPr>
          </w:p>
        </w:tc>
        <w:tc>
          <w:tcPr>
            <w:tcW w:w="2672" w:type="dxa"/>
          </w:tcPr>
          <w:p w:rsidR="00EE0CC8" w:rsidRPr="009A1CFA" w:rsidRDefault="00EE0CC8" w:rsidP="00CC5129">
            <w:pPr>
              <w:jc w:val="center"/>
              <w:rPr>
                <w:rFonts w:ascii="Times New Roman" w:hAnsi="Times New Roman" w:cs="Times New Roman"/>
                <w:sz w:val="24"/>
                <w:szCs w:val="24"/>
                <w:lang w:val="tt-RU"/>
              </w:rPr>
            </w:pPr>
            <w:r w:rsidRPr="009A1CFA">
              <w:rPr>
                <w:rFonts w:ascii="Times New Roman" w:hAnsi="Times New Roman" w:cs="Times New Roman"/>
                <w:sz w:val="24"/>
                <w:szCs w:val="24"/>
              </w:rPr>
              <w:t>Ученик научится</w:t>
            </w:r>
          </w:p>
        </w:tc>
        <w:tc>
          <w:tcPr>
            <w:tcW w:w="1984" w:type="dxa"/>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t>Ученик получит возможность научиться</w:t>
            </w:r>
          </w:p>
        </w:tc>
        <w:tc>
          <w:tcPr>
            <w:tcW w:w="2268" w:type="dxa"/>
            <w:vMerge/>
          </w:tcPr>
          <w:p w:rsidR="00EE0CC8" w:rsidRPr="009A1CFA" w:rsidRDefault="00EE0CC8" w:rsidP="00CC5129">
            <w:pPr>
              <w:jc w:val="center"/>
              <w:rPr>
                <w:rFonts w:ascii="Times New Roman" w:hAnsi="Times New Roman" w:cs="Times New Roman"/>
                <w:sz w:val="24"/>
                <w:szCs w:val="24"/>
              </w:rPr>
            </w:pPr>
          </w:p>
        </w:tc>
        <w:tc>
          <w:tcPr>
            <w:tcW w:w="1412" w:type="dxa"/>
            <w:vMerge/>
          </w:tcPr>
          <w:p w:rsidR="00EE0CC8" w:rsidRPr="009A1CFA" w:rsidRDefault="00EE0CC8" w:rsidP="00CC5129">
            <w:pPr>
              <w:jc w:val="center"/>
              <w:rPr>
                <w:rFonts w:ascii="Times New Roman" w:hAnsi="Times New Roman" w:cs="Times New Roman"/>
                <w:sz w:val="24"/>
                <w:szCs w:val="24"/>
              </w:rPr>
            </w:pPr>
          </w:p>
        </w:tc>
      </w:tr>
      <w:tr w:rsidR="00EE0CC8" w:rsidRPr="009A1CFA" w:rsidTr="00CC5129">
        <w:tc>
          <w:tcPr>
            <w:tcW w:w="1009" w:type="dxa"/>
          </w:tcPr>
          <w:p w:rsidR="00EE0CC8" w:rsidRDefault="00EE0CC8" w:rsidP="00CC5129">
            <w:pPr>
              <w:jc w:val="center"/>
              <w:rPr>
                <w:rFonts w:ascii="Times New Roman" w:hAnsi="Times New Roman"/>
                <w:b/>
                <w:sz w:val="24"/>
                <w:szCs w:val="24"/>
              </w:rPr>
            </w:pPr>
            <w:r w:rsidRPr="009A1CFA">
              <w:rPr>
                <w:rFonts w:ascii="Times New Roman" w:hAnsi="Times New Roman"/>
                <w:b/>
                <w:sz w:val="24"/>
                <w:szCs w:val="24"/>
              </w:rPr>
              <w:t>Механика</w:t>
            </w: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r w:rsidRPr="009A1CFA">
              <w:rPr>
                <w:rFonts w:ascii="Times New Roman" w:hAnsi="Times New Roman"/>
                <w:b/>
                <w:sz w:val="24"/>
                <w:szCs w:val="24"/>
              </w:rPr>
              <w:t>Молекулярная физика</w:t>
            </w: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r w:rsidRPr="009A1CFA">
              <w:rPr>
                <w:rFonts w:ascii="Times New Roman" w:hAnsi="Times New Roman"/>
                <w:b/>
                <w:sz w:val="24"/>
                <w:szCs w:val="24"/>
              </w:rPr>
              <w:t>Электродинамика.</w:t>
            </w: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Default="00EE0CC8" w:rsidP="00CC5129">
            <w:pPr>
              <w:jc w:val="center"/>
              <w:rPr>
                <w:rFonts w:ascii="Times New Roman" w:hAnsi="Times New Roman"/>
                <w:b/>
                <w:sz w:val="24"/>
                <w:szCs w:val="24"/>
              </w:rPr>
            </w:pPr>
          </w:p>
          <w:p w:rsidR="00EE0CC8" w:rsidRPr="009A1CFA" w:rsidRDefault="00EE0CC8" w:rsidP="00CC5129">
            <w:pPr>
              <w:jc w:val="center"/>
              <w:rPr>
                <w:rFonts w:ascii="Times New Roman" w:hAnsi="Times New Roman" w:cs="Times New Roman"/>
                <w:b/>
                <w:sz w:val="24"/>
                <w:szCs w:val="24"/>
              </w:rPr>
            </w:pPr>
            <w:r w:rsidRPr="009A1CFA">
              <w:rPr>
                <w:rFonts w:ascii="Times New Roman" w:hAnsi="Times New Roman"/>
                <w:b/>
                <w:sz w:val="24"/>
                <w:szCs w:val="24"/>
              </w:rPr>
              <w:t>Физика как наука. Методы научного познания.</w:t>
            </w:r>
          </w:p>
        </w:tc>
        <w:tc>
          <w:tcPr>
            <w:tcW w:w="2672" w:type="dxa"/>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lastRenderedPageBreak/>
              <w:t xml:space="preserve">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 - характеризовать взаимосвязь между физикой и другими естественными науками; - характеризовать системную связь между основополагающими научными понятиями: пространство, время, материя (вещество, поле), движение, сила, энергия; - понимать и объяснять целостность физической теории, различать границы ее применимости и место в ряду других физических теорий; -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 </w:t>
            </w:r>
            <w:r w:rsidRPr="009A1CFA">
              <w:rPr>
                <w:rFonts w:ascii="Times New Roman" w:hAnsi="Times New Roman" w:cs="Times New Roman"/>
                <w:sz w:val="24"/>
                <w:szCs w:val="24"/>
              </w:rPr>
              <w:lastRenderedPageBreak/>
              <w:t xml:space="preserve">самостоятельно конструировать экспериментальные установки для проверки выдвинутых гипотез, рассчитывать абсолютную и относительную погрешности; - самостоятельно планировать и проводить физические эксперименты; - 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 - объяснять границы применения изученных физических моделей при решении физических и </w:t>
            </w:r>
            <w:proofErr w:type="spellStart"/>
            <w:r w:rsidRPr="009A1CFA">
              <w:rPr>
                <w:rFonts w:ascii="Times New Roman" w:hAnsi="Times New Roman" w:cs="Times New Roman"/>
                <w:sz w:val="24"/>
                <w:szCs w:val="24"/>
              </w:rPr>
              <w:t>межпредметных</w:t>
            </w:r>
            <w:proofErr w:type="spellEnd"/>
            <w:r w:rsidRPr="009A1CFA">
              <w:rPr>
                <w:rFonts w:ascii="Times New Roman" w:hAnsi="Times New Roman" w:cs="Times New Roman"/>
                <w:sz w:val="24"/>
                <w:szCs w:val="24"/>
              </w:rPr>
              <w:t xml:space="preserve"> задач; - выдвигать гипотезы на основе знания основополагающих физических закономерностей и законов; - характеризовать глобальные проблемы, стоящие перед человечеством: энергетические, сырьевые, экологические, и роль физики в решении этих проблем; - объяснять принципы работы и характеристики </w:t>
            </w:r>
            <w:r w:rsidRPr="009A1CFA">
              <w:rPr>
                <w:rFonts w:ascii="Times New Roman" w:hAnsi="Times New Roman" w:cs="Times New Roman"/>
                <w:sz w:val="24"/>
                <w:szCs w:val="24"/>
              </w:rPr>
              <w:lastRenderedPageBreak/>
              <w:t>изученных машин, приборов и технических устройств; -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tc>
        <w:tc>
          <w:tcPr>
            <w:tcW w:w="1984" w:type="dxa"/>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lastRenderedPageBreak/>
              <w:t xml:space="preserve">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 - описывать и анализировать полученную в результате проведенных физических экспериментов информацию, определять ее достоверность; - понимать и объяснять системную связь между основополагающими научными понятиями: пространство, время, материя (вещество, поле), движение, сила, энергия; - решать экспериментальные, качественные и количественные </w:t>
            </w:r>
            <w:r w:rsidRPr="009A1CFA">
              <w:rPr>
                <w:rFonts w:ascii="Times New Roman" w:hAnsi="Times New Roman" w:cs="Times New Roman"/>
                <w:sz w:val="24"/>
                <w:szCs w:val="24"/>
              </w:rPr>
              <w:lastRenderedPageBreak/>
              <w:t xml:space="preserve">задачи олимпиадного уровня сложности, используя физические законы, а также уравнения, связывающие физические величины; - 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 - формулировать и решать новые задачи, возникающие в ходе </w:t>
            </w:r>
            <w:proofErr w:type="spellStart"/>
            <w:r w:rsidRPr="009A1CFA">
              <w:rPr>
                <w:rFonts w:ascii="Times New Roman" w:hAnsi="Times New Roman" w:cs="Times New Roman"/>
                <w:sz w:val="24"/>
                <w:szCs w:val="24"/>
              </w:rPr>
              <w:t>учебноисследовательской</w:t>
            </w:r>
            <w:proofErr w:type="spellEnd"/>
            <w:r w:rsidRPr="009A1CFA">
              <w:rPr>
                <w:rFonts w:ascii="Times New Roman" w:hAnsi="Times New Roman" w:cs="Times New Roman"/>
                <w:sz w:val="24"/>
                <w:szCs w:val="24"/>
              </w:rPr>
              <w:t xml:space="preserve"> и проектной деятельности; - усовершенствовать приборы и методы исследования в соответствии с поставленной задачей; - использовать методы математического моделирования, в том числе простейшие </w:t>
            </w:r>
            <w:r w:rsidRPr="009A1CFA">
              <w:rPr>
                <w:rFonts w:ascii="Times New Roman" w:hAnsi="Times New Roman" w:cs="Times New Roman"/>
                <w:sz w:val="24"/>
                <w:szCs w:val="24"/>
              </w:rPr>
              <w:lastRenderedPageBreak/>
              <w:t>статистические методы для обработки результатов эксперимента.</w:t>
            </w:r>
          </w:p>
        </w:tc>
        <w:tc>
          <w:tcPr>
            <w:tcW w:w="2268" w:type="dxa"/>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lastRenderedPageBreak/>
              <w:t>использование умений и навыков различных видов познавательной деятельности, применение основных методов познания (</w:t>
            </w:r>
            <w:proofErr w:type="spellStart"/>
            <w:r w:rsidRPr="009A1CFA">
              <w:rPr>
                <w:rFonts w:ascii="Times New Roman" w:hAnsi="Times New Roman" w:cs="Times New Roman"/>
                <w:sz w:val="24"/>
                <w:szCs w:val="24"/>
              </w:rPr>
              <w:t>системноинформационный</w:t>
            </w:r>
            <w:proofErr w:type="spellEnd"/>
            <w:r w:rsidRPr="009A1CFA">
              <w:rPr>
                <w:rFonts w:ascii="Times New Roman" w:hAnsi="Times New Roman" w:cs="Times New Roman"/>
                <w:sz w:val="24"/>
                <w:szCs w:val="24"/>
              </w:rPr>
              <w:t xml:space="preserve"> анализ, моделирование и т.д.) для изучения различных сторон окружающей действительности;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умение генерировать идеи и определять средства, необходимые для их реализации;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умение определять цели и задачи деятельности, выбирать средства реализации целей и применять их на </w:t>
            </w:r>
            <w:r w:rsidRPr="009A1CFA">
              <w:rPr>
                <w:rFonts w:ascii="Times New Roman" w:hAnsi="Times New Roman" w:cs="Times New Roman"/>
                <w:sz w:val="24"/>
                <w:szCs w:val="24"/>
              </w:rPr>
              <w:lastRenderedPageBreak/>
              <w:t xml:space="preserve">практике;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 предвидеть возможные результаты своих действий;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развитие монологической и диалогической речи, умение выражать свои мысли и выслушивать собеседника, понимать его точку зрения;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умение работать в группе с выполнением </w:t>
            </w:r>
            <w:r w:rsidRPr="009A1CFA">
              <w:rPr>
                <w:rFonts w:ascii="Times New Roman" w:hAnsi="Times New Roman" w:cs="Times New Roman"/>
                <w:sz w:val="24"/>
                <w:szCs w:val="24"/>
              </w:rPr>
              <w:lastRenderedPageBreak/>
              <w:t>различных социальных ролей, отстаивать свои взгляды, вести дискуссию.</w:t>
            </w:r>
          </w:p>
        </w:tc>
        <w:tc>
          <w:tcPr>
            <w:tcW w:w="1412" w:type="dxa"/>
          </w:tcPr>
          <w:p w:rsidR="00EE0CC8" w:rsidRPr="009A1CFA" w:rsidRDefault="00EE0CC8" w:rsidP="00CC5129">
            <w:pPr>
              <w:jc w:val="center"/>
              <w:rPr>
                <w:rFonts w:ascii="Times New Roman" w:hAnsi="Times New Roman" w:cs="Times New Roman"/>
                <w:sz w:val="24"/>
                <w:szCs w:val="24"/>
              </w:rPr>
            </w:pPr>
            <w:r w:rsidRPr="009A1CFA">
              <w:rPr>
                <w:rFonts w:ascii="Times New Roman" w:hAnsi="Times New Roman" w:cs="Times New Roman"/>
                <w:sz w:val="24"/>
                <w:szCs w:val="24"/>
              </w:rPr>
              <w:lastRenderedPageBreak/>
              <w:sym w:font="Symbol" w:char="F0B7"/>
            </w:r>
            <w:r w:rsidRPr="009A1CFA">
              <w:rPr>
                <w:rFonts w:ascii="Times New Roman" w:hAnsi="Times New Roman" w:cs="Times New Roman"/>
                <w:sz w:val="24"/>
                <w:szCs w:val="24"/>
              </w:rPr>
              <w:t xml:space="preserve"> в ценностно-ориентированной сфере – чувство гордости за российскую физическую науку, отношение к физике как элементу общечеловеческой культуры, гуманизм, положительное отношение к труду, целеустремленность;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в трудовой сфере – готовность к осознанному выбору дальнейшей образовательной траектории в соответствии с собственн</w:t>
            </w:r>
            <w:r w:rsidRPr="009A1CFA">
              <w:rPr>
                <w:rFonts w:ascii="Times New Roman" w:hAnsi="Times New Roman" w:cs="Times New Roman"/>
                <w:sz w:val="24"/>
                <w:szCs w:val="24"/>
              </w:rPr>
              <w:lastRenderedPageBreak/>
              <w:t xml:space="preserve">ыми интересами, склонностями и возможностями; </w:t>
            </w:r>
            <w:r w:rsidRPr="009A1CFA">
              <w:rPr>
                <w:rFonts w:ascii="Times New Roman" w:hAnsi="Times New Roman" w:cs="Times New Roman"/>
                <w:sz w:val="24"/>
                <w:szCs w:val="24"/>
              </w:rPr>
              <w:sym w:font="Symbol" w:char="F0B7"/>
            </w:r>
            <w:r w:rsidRPr="009A1CFA">
              <w:rPr>
                <w:rFonts w:ascii="Times New Roman" w:hAnsi="Times New Roman" w:cs="Times New Roman"/>
                <w:sz w:val="24"/>
                <w:szCs w:val="24"/>
              </w:rPr>
              <w:t xml:space="preserve"> в познавательной сфере – мотивация образовательной деятельности, умение управлять своей познавательной деятельностью, самостоятельность в приобретении новых знаний и практических умений.</w:t>
            </w:r>
          </w:p>
        </w:tc>
      </w:tr>
    </w:tbl>
    <w:p w:rsidR="00EE0CC8" w:rsidRPr="009A1CFA" w:rsidRDefault="00EE0CC8" w:rsidP="00EE0CC8">
      <w:pPr>
        <w:jc w:val="center"/>
        <w:rPr>
          <w:rFonts w:ascii="Times New Roman" w:hAnsi="Times New Roman" w:cs="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Default="00EE0CC8" w:rsidP="00EE0CC8">
      <w:pPr>
        <w:jc w:val="center"/>
        <w:rPr>
          <w:rFonts w:ascii="Times New Roman" w:hAnsi="Times New Roman"/>
          <w:sz w:val="24"/>
          <w:szCs w:val="24"/>
        </w:rPr>
      </w:pPr>
    </w:p>
    <w:p w:rsidR="00EE0CC8" w:rsidRPr="009A1CFA" w:rsidRDefault="00EE0CC8" w:rsidP="00EE0CC8">
      <w:pPr>
        <w:jc w:val="center"/>
        <w:rPr>
          <w:rFonts w:ascii="Times New Roman" w:hAnsi="Times New Roman"/>
          <w:sz w:val="24"/>
          <w:szCs w:val="24"/>
        </w:rPr>
      </w:pPr>
      <w:r w:rsidRPr="009A1CFA">
        <w:rPr>
          <w:rFonts w:ascii="Times New Roman" w:hAnsi="Times New Roman"/>
          <w:sz w:val="24"/>
          <w:szCs w:val="24"/>
        </w:rPr>
        <w:t xml:space="preserve">Краткое содержание </w:t>
      </w:r>
    </w:p>
    <w:tbl>
      <w:tblPr>
        <w:tblStyle w:val="a4"/>
        <w:tblW w:w="0" w:type="auto"/>
        <w:tblLook w:val="04A0" w:firstRow="1" w:lastRow="0" w:firstColumn="1" w:lastColumn="0" w:noHBand="0" w:noVBand="1"/>
      </w:tblPr>
      <w:tblGrid>
        <w:gridCol w:w="2491"/>
        <w:gridCol w:w="5437"/>
        <w:gridCol w:w="1417"/>
      </w:tblGrid>
      <w:tr w:rsidR="00EE0CC8" w:rsidTr="00EE0CC8">
        <w:tc>
          <w:tcPr>
            <w:tcW w:w="2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rPr>
            </w:pPr>
            <w:r>
              <w:rPr>
                <w:rFonts w:ascii="Times New Roman" w:hAnsi="Times New Roman"/>
                <w:sz w:val="24"/>
                <w:szCs w:val="24"/>
              </w:rPr>
              <w:t>Название раздела</w:t>
            </w:r>
          </w:p>
        </w:tc>
        <w:tc>
          <w:tcPr>
            <w:tcW w:w="5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rPr>
            </w:pPr>
            <w:r>
              <w:rPr>
                <w:rFonts w:ascii="Times New Roman" w:hAnsi="Times New Roman"/>
                <w:sz w:val="24"/>
                <w:szCs w:val="24"/>
              </w:rPr>
              <w:t>Краткое содержание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rPr>
            </w:pPr>
            <w:r>
              <w:rPr>
                <w:rFonts w:ascii="Times New Roman" w:hAnsi="Times New Roman"/>
                <w:sz w:val="24"/>
                <w:szCs w:val="24"/>
              </w:rPr>
              <w:t>Количество часов</w:t>
            </w:r>
          </w:p>
        </w:tc>
      </w:tr>
      <w:tr w:rsidR="00EE0CC8" w:rsidTr="00CC5129">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Calibri" w:eastAsia="Calibri" w:hAnsi="Calibri" w:cs="Times New Roman"/>
                <w:sz w:val="24"/>
                <w:szCs w:val="24"/>
                <w:u w:val="single"/>
              </w:rPr>
            </w:pPr>
            <w:r>
              <w:rPr>
                <w:rFonts w:ascii="Times New Roman" w:hAnsi="Times New Roman"/>
                <w:sz w:val="24"/>
                <w:szCs w:val="24"/>
                <w:u w:val="single"/>
              </w:rPr>
              <w:lastRenderedPageBreak/>
              <w:t>1.Механика.</w:t>
            </w:r>
          </w:p>
        </w:tc>
        <w:tc>
          <w:tcPr>
            <w:tcW w:w="5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CC8" w:rsidRPr="003A43B9" w:rsidRDefault="00EE0CC8" w:rsidP="00CC5129">
            <w:pPr>
              <w:keepNext/>
              <w:keepLines/>
              <w:shd w:val="clear" w:color="auto" w:fill="FFFFFF"/>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p>
          <w:p w:rsidR="00EE0CC8" w:rsidRPr="003A43B9" w:rsidRDefault="00EE0CC8" w:rsidP="00CC5129">
            <w:pPr>
              <w:keepNext/>
              <w:keepLines/>
              <w:shd w:val="clear" w:color="auto" w:fill="FFFFFF"/>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 xml:space="preserve">Принцип суперпозиции сил. Законы динамики. Инерциальные системы отсчета. Принцип относительности Галилея. Пространство и время в классической механике. </w:t>
            </w:r>
          </w:p>
          <w:p w:rsidR="00EE0CC8" w:rsidRPr="003A43B9" w:rsidRDefault="00EE0CC8" w:rsidP="00CC5129">
            <w:pPr>
              <w:keepNext/>
              <w:keepLines/>
              <w:shd w:val="clear" w:color="auto" w:fill="FFFFFF"/>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 xml:space="preserve">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 </w:t>
            </w:r>
          </w:p>
          <w:p w:rsidR="00EE0CC8" w:rsidRPr="003A43B9" w:rsidRDefault="00EE0CC8" w:rsidP="00CC5129">
            <w:pPr>
              <w:keepNext/>
              <w:keepLines/>
              <w:shd w:val="clear" w:color="auto" w:fill="FFFFFF"/>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p>
          <w:p w:rsidR="00EE0CC8" w:rsidRPr="003A43B9"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p>
          <w:p w:rsidR="00EE0CC8" w:rsidRPr="003A43B9"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p>
          <w:p w:rsidR="00EE0CC8" w:rsidRPr="003A43B9"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p w:rsidR="00EE0CC8" w:rsidRDefault="00EE0CC8" w:rsidP="00CC5129">
            <w:pPr>
              <w:rPr>
                <w:rFonts w:ascii="Calibri" w:eastAsia="Calibri" w:hAnsi="Calibri"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rPr>
            </w:pPr>
            <w:r>
              <w:rPr>
                <w:rFonts w:ascii="Times New Roman" w:hAnsi="Times New Roman"/>
                <w:sz w:val="24"/>
                <w:szCs w:val="24"/>
              </w:rPr>
              <w:t>47 часов</w:t>
            </w:r>
          </w:p>
        </w:tc>
      </w:tr>
      <w:tr w:rsidR="00EE0CC8" w:rsidTr="00EE0CC8">
        <w:tc>
          <w:tcPr>
            <w:tcW w:w="2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u w:val="single"/>
              </w:rPr>
            </w:pPr>
            <w:r>
              <w:rPr>
                <w:rFonts w:ascii="Times New Roman" w:hAnsi="Times New Roman"/>
                <w:sz w:val="24"/>
                <w:szCs w:val="24"/>
                <w:u w:val="single"/>
              </w:rPr>
              <w:lastRenderedPageBreak/>
              <w:t>2.Молекулярная физика.</w:t>
            </w:r>
          </w:p>
        </w:tc>
        <w:tc>
          <w:tcPr>
            <w:tcW w:w="5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CC8" w:rsidRPr="007D7481"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w:t>
            </w:r>
            <w:r w:rsidRPr="007D7481">
              <w:rPr>
                <w:rFonts w:ascii="Times New Roman" w:eastAsia="Times New Roman" w:hAnsi="Times New Roman" w:cs="Times New Roman"/>
                <w:color w:val="FF0000"/>
                <w:sz w:val="24"/>
                <w:szCs w:val="24"/>
              </w:rPr>
              <w:t xml:space="preserve"> </w:t>
            </w:r>
            <w:r w:rsidRPr="007D7481">
              <w:rPr>
                <w:rFonts w:ascii="Times New Roman" w:eastAsia="Times New Roman" w:hAnsi="Times New Roman" w:cs="Times New Roman"/>
                <w:sz w:val="24"/>
                <w:szCs w:val="24"/>
              </w:rPr>
              <w:t>его молекул.</w:t>
            </w:r>
          </w:p>
          <w:p w:rsidR="00EE0CC8" w:rsidRPr="007D7481" w:rsidRDefault="00EE0CC8" w:rsidP="00CC5129">
            <w:pPr>
              <w:keepNext/>
              <w:keepLines/>
              <w:tabs>
                <w:tab w:val="num" w:pos="1092"/>
                <w:tab w:val="left" w:pos="9349"/>
              </w:tab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 xml:space="preserve">Уравнение состояния идеального газа. </w:t>
            </w:r>
            <w:proofErr w:type="spellStart"/>
            <w:r w:rsidRPr="007D7481">
              <w:rPr>
                <w:rFonts w:ascii="Times New Roman" w:eastAsia="Times New Roman" w:hAnsi="Times New Roman" w:cs="Times New Roman"/>
                <w:sz w:val="24"/>
                <w:szCs w:val="24"/>
              </w:rPr>
              <w:t>Изопроцессы</w:t>
            </w:r>
            <w:proofErr w:type="spellEnd"/>
            <w:r w:rsidRPr="007D7481">
              <w:rPr>
                <w:rFonts w:ascii="Times New Roman" w:eastAsia="Times New Roman" w:hAnsi="Times New Roman" w:cs="Times New Roman"/>
                <w:sz w:val="24"/>
                <w:szCs w:val="24"/>
              </w:rPr>
              <w:t>. Границы применимости модели идеального газа.</w:t>
            </w:r>
          </w:p>
          <w:p w:rsidR="00EE0CC8" w:rsidRPr="007D7481" w:rsidRDefault="00EE0CC8" w:rsidP="00CC5129">
            <w:pPr>
              <w:keepNext/>
              <w:keepLines/>
              <w:tabs>
                <w:tab w:val="num" w:pos="1092"/>
                <w:tab w:val="left" w:pos="9349"/>
              </w:tab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 xml:space="preserve">Модель строения жидкостей. Поверхностное натяжение. Насыщенные и ненасыщенные пары. Влажность воздуха. </w:t>
            </w:r>
          </w:p>
          <w:p w:rsidR="00EE0CC8" w:rsidRPr="007D7481" w:rsidRDefault="00EE0CC8" w:rsidP="00CC5129">
            <w:pPr>
              <w:keepNext/>
              <w:keepLines/>
              <w:tabs>
                <w:tab w:val="num" w:pos="1092"/>
                <w:tab w:val="left" w:pos="9349"/>
              </w:tab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 xml:space="preserve">Модель строения твердых тел. Механические свойства твердых тел. Изменения агрегатных состояний вещества. </w:t>
            </w:r>
          </w:p>
          <w:p w:rsidR="00EE0CC8" w:rsidRPr="007D7481" w:rsidRDefault="00EE0CC8" w:rsidP="00CC5129">
            <w:pPr>
              <w:keepNext/>
              <w:keepLines/>
              <w:tabs>
                <w:tab w:val="num" w:pos="1092"/>
                <w:tab w:val="left" w:pos="9349"/>
              </w:tab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 xml:space="preserve">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 </w:t>
            </w:r>
          </w:p>
          <w:p w:rsidR="00EE0CC8" w:rsidRPr="007D7481"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p>
          <w:p w:rsidR="00EE0CC8" w:rsidRPr="007D7481"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 xml:space="preserve">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w:t>
            </w:r>
            <w:proofErr w:type="spellStart"/>
            <w:r w:rsidRPr="007D7481">
              <w:rPr>
                <w:rFonts w:ascii="Times New Roman" w:eastAsia="Times New Roman" w:hAnsi="Times New Roman" w:cs="Times New Roman"/>
                <w:sz w:val="24"/>
                <w:szCs w:val="24"/>
              </w:rPr>
              <w:t>изопроцессов</w:t>
            </w:r>
            <w:proofErr w:type="spellEnd"/>
            <w:r w:rsidRPr="007D7481">
              <w:rPr>
                <w:rFonts w:ascii="Times New Roman" w:eastAsia="Times New Roman" w:hAnsi="Times New Roman" w:cs="Times New Roman"/>
                <w:sz w:val="24"/>
                <w:szCs w:val="24"/>
              </w:rPr>
              <w:t xml:space="preserve"> в газах, превращений вещества из одного агрегатного состояния в другое.</w:t>
            </w:r>
          </w:p>
          <w:p w:rsidR="00EE0CC8" w:rsidRPr="007D7481"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 xml:space="preserve">Практическое применение физических знаний в повседневной жизни: </w:t>
            </w:r>
          </w:p>
          <w:p w:rsidR="00EE0CC8" w:rsidRPr="007D7481"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 xml:space="preserve">при оценке теплопроводности и теплоемкости различных веществ; </w:t>
            </w:r>
          </w:p>
          <w:p w:rsidR="00EE0CC8" w:rsidRPr="007D7481"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для использования явления охлаждения жидкости при ее испарении, зависимости температуры кипения воды от давления.</w:t>
            </w:r>
          </w:p>
          <w:p w:rsidR="00EE0CC8" w:rsidRPr="007D7481"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7D7481">
              <w:rPr>
                <w:rFonts w:ascii="Times New Roman" w:eastAsia="Times New Roman" w:hAnsi="Times New Roman" w:cs="Times New Roman"/>
                <w:sz w:val="24"/>
                <w:szCs w:val="24"/>
              </w:rPr>
              <w:t>Объяснение устройства и принципа действия паровой и газовой турбин, двигателя внутреннего сгорания, холодильника.</w:t>
            </w:r>
          </w:p>
          <w:p w:rsidR="00EE0CC8" w:rsidRPr="009079F6" w:rsidRDefault="00EE0CC8" w:rsidP="00CC5129">
            <w:pPr>
              <w:keepNext/>
              <w:keepLines/>
              <w:spacing w:line="240" w:lineRule="atLeast"/>
              <w:contextualSpacing/>
              <w:jc w:val="both"/>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rPr>
            </w:pPr>
            <w:r>
              <w:rPr>
                <w:rFonts w:ascii="Times New Roman" w:hAnsi="Times New Roman"/>
                <w:sz w:val="24"/>
                <w:szCs w:val="24"/>
              </w:rPr>
              <w:t>39  часов</w:t>
            </w:r>
          </w:p>
        </w:tc>
      </w:tr>
      <w:tr w:rsidR="00EE0CC8" w:rsidTr="00EE0CC8">
        <w:tc>
          <w:tcPr>
            <w:tcW w:w="2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u w:val="single"/>
              </w:rPr>
            </w:pPr>
            <w:r>
              <w:rPr>
                <w:rFonts w:ascii="Times New Roman" w:hAnsi="Times New Roman"/>
                <w:sz w:val="24"/>
                <w:szCs w:val="24"/>
                <w:u w:val="single"/>
              </w:rPr>
              <w:lastRenderedPageBreak/>
              <w:t>3. Электродинамика.</w:t>
            </w:r>
          </w:p>
        </w:tc>
        <w:tc>
          <w:tcPr>
            <w:tcW w:w="5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CC8" w:rsidRPr="001D41D0" w:rsidRDefault="00EE0CC8" w:rsidP="00CC5129">
            <w:pPr>
              <w:keepNext/>
              <w:keepLines/>
              <w:tabs>
                <w:tab w:val="num" w:pos="1092"/>
                <w:tab w:val="left" w:pos="9349"/>
              </w:tabs>
              <w:spacing w:line="240" w:lineRule="atLeast"/>
              <w:ind w:firstLine="709"/>
              <w:contextualSpacing/>
              <w:jc w:val="both"/>
              <w:rPr>
                <w:rFonts w:ascii="Times New Roman" w:eastAsia="Times New Roman" w:hAnsi="Times New Roman" w:cs="Times New Roman"/>
                <w:sz w:val="24"/>
                <w:szCs w:val="24"/>
              </w:rPr>
            </w:pPr>
            <w:r w:rsidRPr="001D41D0">
              <w:rPr>
                <w:rFonts w:ascii="Times New Roman" w:eastAsia="Times New Roman" w:hAnsi="Times New Roman" w:cs="Times New Roman"/>
                <w:sz w:val="24"/>
                <w:szCs w:val="24"/>
              </w:rPr>
              <w:t xml:space="preserve">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 </w:t>
            </w:r>
          </w:p>
          <w:p w:rsidR="00EE0CC8" w:rsidRPr="001D41D0"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1D41D0">
              <w:rPr>
                <w:rFonts w:ascii="Times New Roman" w:eastAsia="Times New Roman" w:hAnsi="Times New Roman" w:cs="Times New Roman"/>
                <w:sz w:val="24"/>
                <w:szCs w:val="24"/>
              </w:rPr>
              <w:t>Проводники в электрическом поле. Электрическая емкость. Конденсатор. Диэлектрики в электрическом поле. Энергия электрического поля.</w:t>
            </w:r>
          </w:p>
          <w:p w:rsidR="00EE0CC8" w:rsidRPr="001D41D0"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1D41D0">
              <w:rPr>
                <w:rFonts w:ascii="Times New Roman" w:eastAsia="Times New Roman" w:hAnsi="Times New Roman" w:cs="Times New Roman"/>
                <w:sz w:val="24"/>
                <w:szCs w:val="24"/>
              </w:rP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 Полупроводниковые приборы.</w:t>
            </w:r>
          </w:p>
          <w:p w:rsidR="00EE0CC8" w:rsidRDefault="00EE0CC8" w:rsidP="00CC5129">
            <w:pPr>
              <w:keepNext/>
              <w:keepLines/>
              <w:spacing w:line="240" w:lineRule="atLeast"/>
              <w:ind w:firstLine="709"/>
              <w:contextualSpacing/>
              <w:jc w:val="both"/>
              <w:rPr>
                <w:rFonts w:ascii="Times New Roman" w:eastAsia="Times New Roman" w:hAnsi="Times New Roman"/>
                <w:sz w:val="24"/>
                <w:szCs w:val="24"/>
              </w:rPr>
            </w:pPr>
            <w:r w:rsidRPr="001D41D0">
              <w:rPr>
                <w:rFonts w:ascii="Times New Roman" w:eastAsia="Times New Roman" w:hAnsi="Times New Roman" w:cs="Times New Roman"/>
                <w:sz w:val="24"/>
                <w:szCs w:val="24"/>
              </w:rPr>
              <w:t>Индукция магнитного поля. Сила Ампера. Сила Лоренца. Магнитный поток. Закон электромагнитной индукции Фарадея. Правило Ленца. Электроизмерительные приборы. Самоиндукция. Индуктивность. Энергия магнитного поля. Магнитные свойства вещества. 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w:t>
            </w:r>
            <w:r>
              <w:rPr>
                <w:rFonts w:ascii="Times New Roman" w:eastAsia="Times New Roman" w:hAnsi="Times New Roman" w:cs="Times New Roman"/>
                <w:sz w:val="24"/>
                <w:szCs w:val="24"/>
              </w:rPr>
              <w:t>ка тока.</w:t>
            </w:r>
            <w:r w:rsidRPr="001D41D0">
              <w:rPr>
                <w:rFonts w:ascii="Times New Roman" w:eastAsia="Times New Roman" w:hAnsi="Times New Roman"/>
                <w:sz w:val="24"/>
                <w:szCs w:val="24"/>
              </w:rPr>
              <w:t xml:space="preserve"> </w:t>
            </w:r>
          </w:p>
          <w:p w:rsidR="00EE0CC8" w:rsidRPr="001D41D0"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1D41D0">
              <w:rPr>
                <w:rFonts w:ascii="Times New Roman" w:eastAsia="Times New Roman" w:hAnsi="Times New Roman" w:cs="Times New Roman"/>
                <w:sz w:val="24"/>
                <w:szCs w:val="24"/>
              </w:rPr>
              <w:t>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p>
          <w:p w:rsidR="00EE0CC8" w:rsidRPr="001D41D0" w:rsidRDefault="00EE0CC8" w:rsidP="00CC5129">
            <w:pPr>
              <w:keepNext/>
              <w:keepLines/>
              <w:spacing w:line="240" w:lineRule="atLeast"/>
              <w:ind w:firstLine="709"/>
              <w:contextualSpacing/>
              <w:jc w:val="both"/>
              <w:rPr>
                <w:rFonts w:ascii="Times New Roman" w:eastAsia="Times New Roman" w:hAnsi="Times New Roman" w:cs="Times New Roman"/>
                <w:sz w:val="24"/>
                <w:szCs w:val="24"/>
              </w:rPr>
            </w:pPr>
            <w:r w:rsidRPr="001D41D0">
              <w:rPr>
                <w:rFonts w:ascii="Times New Roman" w:eastAsia="Times New Roman" w:hAnsi="Times New Roman" w:cs="Times New Roman"/>
                <w:sz w:val="24"/>
                <w:szCs w:val="24"/>
              </w:rPr>
              <w:t xml:space="preserve">Объяснение устройства и принципа действия физических приборов и технических объектов: </w:t>
            </w:r>
            <w:proofErr w:type="spellStart"/>
            <w:r w:rsidRPr="001D41D0">
              <w:rPr>
                <w:rFonts w:ascii="Times New Roman" w:eastAsia="Times New Roman" w:hAnsi="Times New Roman" w:cs="Times New Roman"/>
                <w:sz w:val="24"/>
                <w:szCs w:val="24"/>
              </w:rPr>
              <w:t>мульти</w:t>
            </w:r>
            <w:r>
              <w:rPr>
                <w:rFonts w:ascii="Times New Roman" w:eastAsia="Times New Roman" w:hAnsi="Times New Roman" w:cs="Times New Roman"/>
                <w:sz w:val="24"/>
                <w:szCs w:val="24"/>
              </w:rPr>
              <w:t>метра</w:t>
            </w:r>
            <w:proofErr w:type="spellEnd"/>
            <w:r>
              <w:rPr>
                <w:rFonts w:ascii="Times New Roman" w:eastAsia="Times New Roman" w:hAnsi="Times New Roman" w:cs="Times New Roman"/>
                <w:sz w:val="24"/>
                <w:szCs w:val="24"/>
              </w:rPr>
              <w:t>, полупроводникового диода.</w:t>
            </w:r>
          </w:p>
          <w:p w:rsidR="00EE0CC8" w:rsidRDefault="00EE0CC8" w:rsidP="00CC5129">
            <w:pPr>
              <w:rPr>
                <w:rFonts w:ascii="Times New Roman" w:eastAsia="Calibri"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rPr>
            </w:pPr>
            <w:r>
              <w:rPr>
                <w:rFonts w:ascii="Times New Roman" w:hAnsi="Times New Roman"/>
                <w:sz w:val="24"/>
                <w:szCs w:val="24"/>
              </w:rPr>
              <w:t>62  часа</w:t>
            </w:r>
          </w:p>
        </w:tc>
      </w:tr>
      <w:tr w:rsidR="00EE0CC8" w:rsidTr="00EE0CC8">
        <w:tc>
          <w:tcPr>
            <w:tcW w:w="2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u w:val="single"/>
              </w:rPr>
            </w:pPr>
            <w:r>
              <w:rPr>
                <w:rFonts w:ascii="Times New Roman" w:hAnsi="Times New Roman"/>
                <w:sz w:val="24"/>
                <w:szCs w:val="24"/>
                <w:u w:val="single"/>
              </w:rPr>
              <w:t>4. Физика как наука. Методы научного познания.</w:t>
            </w:r>
          </w:p>
        </w:tc>
        <w:tc>
          <w:tcPr>
            <w:tcW w:w="5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0CC8" w:rsidRPr="003A43B9" w:rsidRDefault="00EE0CC8" w:rsidP="00CC5129">
            <w:pPr>
              <w:keepNext/>
              <w:keepLines/>
              <w:shd w:val="clear" w:color="auto" w:fill="FFFFFF"/>
              <w:spacing w:line="240" w:lineRule="atLeast"/>
              <w:ind w:firstLine="709"/>
              <w:contextualSpacing/>
              <w:jc w:val="both"/>
              <w:rPr>
                <w:rFonts w:ascii="Times New Roman" w:eastAsia="Times New Roman" w:hAnsi="Times New Roman" w:cs="Times New Roman"/>
                <w:sz w:val="24"/>
                <w:szCs w:val="24"/>
              </w:rPr>
            </w:pPr>
            <w:r w:rsidRPr="003A43B9">
              <w:rPr>
                <w:rFonts w:ascii="Times New Roman" w:eastAsia="Times New Roman" w:hAnsi="Times New Roman" w:cs="Times New Roman"/>
                <w:sz w:val="24"/>
                <w:szCs w:val="24"/>
              </w:rP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теории, границы их применимости. Принцип соответствия. Физическая картина мира.</w:t>
            </w:r>
          </w:p>
          <w:p w:rsidR="00EE0CC8" w:rsidRDefault="00EE0CC8" w:rsidP="00CC5129">
            <w:pPr>
              <w:rPr>
                <w:rFonts w:ascii="Times New Roman" w:eastAsia="Calibri"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sz w:val="24"/>
                <w:szCs w:val="24"/>
              </w:rPr>
            </w:pPr>
            <w:r>
              <w:rPr>
                <w:rFonts w:ascii="Times New Roman" w:hAnsi="Times New Roman"/>
                <w:sz w:val="24"/>
                <w:szCs w:val="24"/>
              </w:rPr>
              <w:t>6 часов</w:t>
            </w:r>
          </w:p>
        </w:tc>
      </w:tr>
      <w:tr w:rsidR="00EE0CC8" w:rsidTr="00EE0CC8">
        <w:tc>
          <w:tcPr>
            <w:tcW w:w="9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Default="00EE0CC8" w:rsidP="00CC5129">
            <w:pPr>
              <w:rPr>
                <w:rFonts w:ascii="Times New Roman" w:eastAsia="Calibri" w:hAnsi="Times New Roman" w:cs="Times New Roman"/>
                <w:b/>
                <w:sz w:val="28"/>
                <w:szCs w:val="28"/>
              </w:rPr>
            </w:pPr>
            <w:r>
              <w:rPr>
                <w:rFonts w:ascii="Times New Roman" w:hAnsi="Times New Roman"/>
                <w:sz w:val="24"/>
                <w:szCs w:val="24"/>
                <w:u w:val="single"/>
              </w:rPr>
              <w:t>5. Физический практикум – 12 часов.</w:t>
            </w:r>
          </w:p>
        </w:tc>
      </w:tr>
      <w:tr w:rsidR="00EE0CC8" w:rsidRPr="00AA3331" w:rsidTr="00EE0CC8">
        <w:tc>
          <w:tcPr>
            <w:tcW w:w="9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0CC8" w:rsidRPr="00AA3331" w:rsidRDefault="00EE0CC8" w:rsidP="00CC5129">
            <w:pPr>
              <w:rPr>
                <w:rFonts w:ascii="Times New Roman" w:hAnsi="Times New Roman"/>
                <w:b/>
                <w:sz w:val="28"/>
                <w:szCs w:val="28"/>
              </w:rPr>
            </w:pPr>
            <w:r>
              <w:rPr>
                <w:rFonts w:ascii="Times New Roman" w:hAnsi="Times New Roman"/>
                <w:sz w:val="24"/>
                <w:szCs w:val="24"/>
                <w:u w:val="single"/>
              </w:rPr>
              <w:t>6. Повторение – 9 часа.</w:t>
            </w:r>
          </w:p>
        </w:tc>
      </w:tr>
    </w:tbl>
    <w:p w:rsidR="00EE0CC8" w:rsidRPr="00AE0680" w:rsidRDefault="00EE0CC8" w:rsidP="00EE0CC8">
      <w:pPr>
        <w:rPr>
          <w:rFonts w:ascii="Times New Roman" w:hAnsi="Times New Roman" w:cs="Times New Roman"/>
          <w:sz w:val="24"/>
          <w:szCs w:val="24"/>
        </w:rPr>
      </w:pPr>
    </w:p>
    <w:tbl>
      <w:tblPr>
        <w:tblpPr w:leftFromText="180" w:rightFromText="180" w:vertAnchor="text" w:horzAnchor="page" w:tblpX="521" w:tblpY="-34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4378"/>
        <w:gridCol w:w="1713"/>
        <w:gridCol w:w="2127"/>
        <w:gridCol w:w="1984"/>
      </w:tblGrid>
      <w:tr w:rsidR="00EE0CC8" w:rsidRPr="001F6BA6" w:rsidTr="00515795">
        <w:trPr>
          <w:trHeight w:val="57"/>
        </w:trPr>
        <w:tc>
          <w:tcPr>
            <w:tcW w:w="11023" w:type="dxa"/>
            <w:gridSpan w:val="5"/>
          </w:tcPr>
          <w:p w:rsidR="00EE0CC8" w:rsidRDefault="00EE0CC8" w:rsidP="00CC5129">
            <w:pPr>
              <w:jc w:val="center"/>
              <w:rPr>
                <w:rFonts w:ascii="Times New Roman" w:hAnsi="Times New Roman"/>
                <w:b/>
                <w:sz w:val="28"/>
                <w:szCs w:val="28"/>
              </w:rPr>
            </w:pPr>
            <w:r w:rsidRPr="00AE0680">
              <w:rPr>
                <w:rFonts w:ascii="Times New Roman" w:hAnsi="Times New Roman" w:cs="Times New Roman"/>
                <w:sz w:val="24"/>
                <w:szCs w:val="24"/>
              </w:rPr>
              <w:lastRenderedPageBreak/>
              <w:t>Календар</w:t>
            </w:r>
            <w:bookmarkStart w:id="0" w:name="_GoBack"/>
            <w:bookmarkEnd w:id="0"/>
            <w:r w:rsidRPr="00AE0680">
              <w:rPr>
                <w:rFonts w:ascii="Times New Roman" w:hAnsi="Times New Roman" w:cs="Times New Roman"/>
                <w:sz w:val="24"/>
                <w:szCs w:val="24"/>
              </w:rPr>
              <w:t>но-тематическое планирование</w:t>
            </w:r>
          </w:p>
        </w:tc>
      </w:tr>
      <w:tr w:rsidR="00EE0CC8" w:rsidRPr="001F6BA6" w:rsidTr="00CC5129">
        <w:trPr>
          <w:trHeight w:val="57"/>
        </w:trPr>
        <w:tc>
          <w:tcPr>
            <w:tcW w:w="821" w:type="dxa"/>
            <w:vMerge w:val="restart"/>
          </w:tcPr>
          <w:p w:rsidR="00EE0CC8" w:rsidRPr="00E05AA9" w:rsidRDefault="00EE0CC8" w:rsidP="00CC5129">
            <w:pPr>
              <w:rPr>
                <w:rFonts w:ascii="Times New Roman" w:hAnsi="Times New Roman"/>
                <w:b/>
                <w:sz w:val="28"/>
                <w:szCs w:val="28"/>
              </w:rPr>
            </w:pPr>
            <w:r w:rsidRPr="00E05AA9">
              <w:rPr>
                <w:rFonts w:ascii="Times New Roman" w:hAnsi="Times New Roman"/>
                <w:b/>
                <w:sz w:val="28"/>
                <w:szCs w:val="28"/>
              </w:rPr>
              <w:t>№ п/п</w:t>
            </w:r>
          </w:p>
        </w:tc>
        <w:tc>
          <w:tcPr>
            <w:tcW w:w="4378" w:type="dxa"/>
            <w:vMerge w:val="restart"/>
          </w:tcPr>
          <w:p w:rsidR="00EE0CC8" w:rsidRPr="00E05AA9" w:rsidRDefault="00EE0CC8" w:rsidP="00CC5129">
            <w:pPr>
              <w:rPr>
                <w:rFonts w:ascii="Times New Roman" w:hAnsi="Times New Roman"/>
                <w:b/>
                <w:sz w:val="28"/>
                <w:szCs w:val="28"/>
              </w:rPr>
            </w:pPr>
            <w:r>
              <w:rPr>
                <w:rFonts w:ascii="Times New Roman" w:hAnsi="Times New Roman"/>
                <w:b/>
                <w:sz w:val="28"/>
                <w:szCs w:val="28"/>
              </w:rPr>
              <w:t>Изучаемый раздел, тема урока</w:t>
            </w:r>
          </w:p>
        </w:tc>
        <w:tc>
          <w:tcPr>
            <w:tcW w:w="1713" w:type="dxa"/>
            <w:vMerge w:val="restart"/>
          </w:tcPr>
          <w:p w:rsidR="00EE0CC8" w:rsidRPr="00E05AA9" w:rsidRDefault="00EE0CC8" w:rsidP="00CC5129">
            <w:pPr>
              <w:rPr>
                <w:rFonts w:ascii="Times New Roman" w:hAnsi="Times New Roman"/>
                <w:b/>
                <w:sz w:val="28"/>
                <w:szCs w:val="28"/>
              </w:rPr>
            </w:pPr>
            <w:r>
              <w:rPr>
                <w:rFonts w:ascii="Times New Roman" w:hAnsi="Times New Roman"/>
                <w:b/>
                <w:sz w:val="28"/>
                <w:szCs w:val="28"/>
              </w:rPr>
              <w:t>Количество часов</w:t>
            </w:r>
          </w:p>
        </w:tc>
        <w:tc>
          <w:tcPr>
            <w:tcW w:w="4111" w:type="dxa"/>
            <w:gridSpan w:val="2"/>
          </w:tcPr>
          <w:p w:rsidR="00EE0CC8" w:rsidRPr="00E05AA9" w:rsidRDefault="00EE0CC8" w:rsidP="00CC5129">
            <w:pPr>
              <w:jc w:val="center"/>
              <w:rPr>
                <w:rFonts w:ascii="Times New Roman" w:hAnsi="Times New Roman"/>
                <w:b/>
                <w:sz w:val="28"/>
                <w:szCs w:val="28"/>
              </w:rPr>
            </w:pPr>
            <w:r>
              <w:rPr>
                <w:rFonts w:ascii="Times New Roman" w:hAnsi="Times New Roman"/>
                <w:b/>
                <w:sz w:val="28"/>
                <w:szCs w:val="28"/>
              </w:rPr>
              <w:t>Календарные сроки</w:t>
            </w:r>
          </w:p>
        </w:tc>
      </w:tr>
      <w:tr w:rsidR="00EE0CC8" w:rsidRPr="001F6BA6" w:rsidTr="00CC5129">
        <w:trPr>
          <w:trHeight w:val="968"/>
        </w:trPr>
        <w:tc>
          <w:tcPr>
            <w:tcW w:w="821" w:type="dxa"/>
            <w:vMerge/>
          </w:tcPr>
          <w:p w:rsidR="00EE0CC8" w:rsidRPr="00E05AA9" w:rsidRDefault="00EE0CC8" w:rsidP="00CC5129">
            <w:pPr>
              <w:rPr>
                <w:rFonts w:ascii="Times New Roman" w:hAnsi="Times New Roman"/>
                <w:b/>
                <w:sz w:val="28"/>
                <w:szCs w:val="28"/>
              </w:rPr>
            </w:pPr>
          </w:p>
        </w:tc>
        <w:tc>
          <w:tcPr>
            <w:tcW w:w="4378" w:type="dxa"/>
            <w:vMerge/>
          </w:tcPr>
          <w:p w:rsidR="00EE0CC8" w:rsidRPr="00E05AA9" w:rsidRDefault="00EE0CC8" w:rsidP="00CC5129">
            <w:pPr>
              <w:rPr>
                <w:rFonts w:ascii="Times New Roman" w:hAnsi="Times New Roman"/>
                <w:b/>
                <w:sz w:val="28"/>
                <w:szCs w:val="28"/>
              </w:rPr>
            </w:pPr>
          </w:p>
        </w:tc>
        <w:tc>
          <w:tcPr>
            <w:tcW w:w="1713" w:type="dxa"/>
            <w:vMerge/>
          </w:tcPr>
          <w:p w:rsidR="00EE0CC8" w:rsidRPr="00E05AA9" w:rsidRDefault="00EE0CC8" w:rsidP="00CC5129">
            <w:pPr>
              <w:rPr>
                <w:rFonts w:ascii="Times New Roman" w:hAnsi="Times New Roman"/>
                <w:b/>
                <w:sz w:val="28"/>
                <w:szCs w:val="28"/>
              </w:rPr>
            </w:pPr>
          </w:p>
        </w:tc>
        <w:tc>
          <w:tcPr>
            <w:tcW w:w="2127" w:type="dxa"/>
          </w:tcPr>
          <w:p w:rsidR="00EE0CC8" w:rsidRPr="00766B6C" w:rsidRDefault="00EE0CC8" w:rsidP="00CC5129">
            <w:pPr>
              <w:rPr>
                <w:rFonts w:ascii="Times New Roman" w:hAnsi="Times New Roman"/>
                <w:b/>
                <w:sz w:val="28"/>
                <w:szCs w:val="28"/>
              </w:rPr>
            </w:pPr>
            <w:r w:rsidRPr="00766B6C">
              <w:rPr>
                <w:rFonts w:ascii="Times New Roman" w:hAnsi="Times New Roman"/>
                <w:b/>
                <w:sz w:val="28"/>
                <w:szCs w:val="28"/>
              </w:rPr>
              <w:t>Планируемые сроки</w:t>
            </w:r>
          </w:p>
        </w:tc>
        <w:tc>
          <w:tcPr>
            <w:tcW w:w="1984" w:type="dxa"/>
          </w:tcPr>
          <w:p w:rsidR="00EE0CC8" w:rsidRPr="00766B6C" w:rsidRDefault="00EE0CC8" w:rsidP="00CC5129">
            <w:pPr>
              <w:rPr>
                <w:rFonts w:ascii="Times New Roman" w:hAnsi="Times New Roman"/>
                <w:b/>
                <w:sz w:val="28"/>
                <w:szCs w:val="28"/>
              </w:rPr>
            </w:pPr>
            <w:r w:rsidRPr="00766B6C">
              <w:rPr>
                <w:rFonts w:ascii="Times New Roman" w:hAnsi="Times New Roman"/>
                <w:b/>
                <w:sz w:val="28"/>
                <w:szCs w:val="28"/>
              </w:rPr>
              <w:t>Фактические сроки</w:t>
            </w:r>
          </w:p>
        </w:tc>
      </w:tr>
      <w:tr w:rsidR="00EE0CC8" w:rsidRPr="001F6BA6" w:rsidTr="00EE0CC8">
        <w:trPr>
          <w:trHeight w:val="410"/>
        </w:trPr>
        <w:tc>
          <w:tcPr>
            <w:tcW w:w="11023" w:type="dxa"/>
            <w:gridSpan w:val="5"/>
          </w:tcPr>
          <w:p w:rsidR="00EE0CC8" w:rsidRPr="00C33BF7" w:rsidRDefault="00EE0CC8" w:rsidP="00CC5129">
            <w:pPr>
              <w:numPr>
                <w:ilvl w:val="0"/>
                <w:numId w:val="5"/>
              </w:numPr>
              <w:rPr>
                <w:rFonts w:ascii="Times New Roman" w:hAnsi="Times New Roman"/>
                <w:sz w:val="28"/>
                <w:szCs w:val="28"/>
                <w:u w:val="single"/>
              </w:rPr>
            </w:pPr>
            <w:r>
              <w:rPr>
                <w:rFonts w:ascii="Times New Roman" w:hAnsi="Times New Roman"/>
                <w:sz w:val="28"/>
                <w:szCs w:val="28"/>
                <w:u w:val="single"/>
              </w:rPr>
              <w:t>Механика  – 47 часов</w:t>
            </w:r>
            <w:r w:rsidRPr="00C33BF7">
              <w:rPr>
                <w:rFonts w:ascii="Times New Roman" w:hAnsi="Times New Roman"/>
                <w:sz w:val="28"/>
                <w:szCs w:val="28"/>
                <w:u w:val="single"/>
              </w:rPr>
              <w:t>.</w:t>
            </w: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1.</w:t>
            </w:r>
          </w:p>
        </w:tc>
        <w:tc>
          <w:tcPr>
            <w:tcW w:w="4378" w:type="dxa"/>
          </w:tcPr>
          <w:p w:rsidR="00EE0CC8" w:rsidRPr="00EA146F" w:rsidRDefault="00EE0CC8" w:rsidP="00CC5129">
            <w:pPr>
              <w:rPr>
                <w:rFonts w:ascii="Times New Roman" w:hAnsi="Times New Roman"/>
              </w:rPr>
            </w:pPr>
            <w:r w:rsidRPr="001E2850">
              <w:rPr>
                <w:rFonts w:ascii="Times New Roman" w:hAnsi="Times New Roman"/>
              </w:rPr>
              <w:t>Правила техники безопасности на уроках физики</w:t>
            </w:r>
            <w:r>
              <w:rPr>
                <w:rFonts w:ascii="Times New Roman" w:hAnsi="Times New Roman"/>
              </w:rPr>
              <w:t>. Механическое движение и его относительность.</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765"/>
        </w:trPr>
        <w:tc>
          <w:tcPr>
            <w:tcW w:w="821" w:type="dxa"/>
          </w:tcPr>
          <w:p w:rsidR="00EE0CC8" w:rsidRPr="001E2850" w:rsidRDefault="00EE0CC8" w:rsidP="00CC5129">
            <w:pPr>
              <w:rPr>
                <w:rFonts w:ascii="Times New Roman" w:hAnsi="Times New Roman"/>
              </w:rPr>
            </w:pPr>
            <w:r>
              <w:rPr>
                <w:rFonts w:ascii="Times New Roman" w:hAnsi="Times New Roman"/>
              </w:rPr>
              <w:t>2.</w:t>
            </w:r>
          </w:p>
        </w:tc>
        <w:tc>
          <w:tcPr>
            <w:tcW w:w="4378" w:type="dxa"/>
          </w:tcPr>
          <w:p w:rsidR="00EE0CC8" w:rsidRPr="001E2850" w:rsidRDefault="00EE0CC8" w:rsidP="00CC5129">
            <w:pPr>
              <w:rPr>
                <w:rFonts w:ascii="Times New Roman" w:hAnsi="Times New Roman"/>
              </w:rPr>
            </w:pPr>
            <w:r w:rsidRPr="001E2850">
              <w:rPr>
                <w:rFonts w:ascii="Times New Roman" w:hAnsi="Times New Roman"/>
              </w:rPr>
              <w:t>Основные понятия и уравнения кинематики</w:t>
            </w:r>
            <w:r>
              <w:rPr>
                <w:rFonts w:ascii="Times New Roman" w:hAnsi="Times New Roman"/>
              </w:rPr>
              <w:t xml:space="preserve">. </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3.</w:t>
            </w:r>
          </w:p>
        </w:tc>
        <w:tc>
          <w:tcPr>
            <w:tcW w:w="4378" w:type="dxa"/>
          </w:tcPr>
          <w:p w:rsidR="00EE0CC8" w:rsidRPr="001E2850" w:rsidRDefault="00EE0CC8" w:rsidP="00CC5129">
            <w:pPr>
              <w:rPr>
                <w:rFonts w:ascii="Times New Roman" w:hAnsi="Times New Roman"/>
              </w:rPr>
            </w:pPr>
            <w:r w:rsidRPr="001E2850">
              <w:rPr>
                <w:rFonts w:ascii="Times New Roman" w:hAnsi="Times New Roman"/>
              </w:rPr>
              <w:t>Инвариантные и относительные величины в кинематике.</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69"/>
        </w:trPr>
        <w:tc>
          <w:tcPr>
            <w:tcW w:w="821" w:type="dxa"/>
          </w:tcPr>
          <w:p w:rsidR="00EE0CC8" w:rsidRPr="001E2850" w:rsidRDefault="00EE0CC8" w:rsidP="00CC5129">
            <w:pPr>
              <w:rPr>
                <w:rFonts w:ascii="Times New Roman" w:hAnsi="Times New Roman"/>
              </w:rPr>
            </w:pPr>
            <w:r w:rsidRPr="001E2850">
              <w:rPr>
                <w:rFonts w:ascii="Times New Roman" w:hAnsi="Times New Roman"/>
              </w:rPr>
              <w:t>4.</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на равномерное движение по горизонтали.</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5.</w:t>
            </w:r>
          </w:p>
        </w:tc>
        <w:tc>
          <w:tcPr>
            <w:tcW w:w="4378" w:type="dxa"/>
          </w:tcPr>
          <w:p w:rsidR="00EE0CC8" w:rsidRPr="001E2850" w:rsidRDefault="00EE0CC8" w:rsidP="00CC5129">
            <w:pPr>
              <w:rPr>
                <w:rFonts w:ascii="Times New Roman" w:hAnsi="Times New Roman"/>
              </w:rPr>
            </w:pPr>
            <w:r>
              <w:rPr>
                <w:rFonts w:ascii="Times New Roman" w:hAnsi="Times New Roman"/>
              </w:rPr>
              <w:t>Уравнение р</w:t>
            </w:r>
            <w:r w:rsidRPr="001E2850">
              <w:rPr>
                <w:rFonts w:ascii="Times New Roman" w:hAnsi="Times New Roman"/>
              </w:rPr>
              <w:t>авноускоренно</w:t>
            </w:r>
            <w:r>
              <w:rPr>
                <w:rFonts w:ascii="Times New Roman" w:hAnsi="Times New Roman"/>
              </w:rPr>
              <w:t>го</w:t>
            </w:r>
            <w:r w:rsidRPr="001E2850">
              <w:rPr>
                <w:rFonts w:ascii="Times New Roman" w:hAnsi="Times New Roman"/>
              </w:rPr>
              <w:t xml:space="preserve"> прямолинейно</w:t>
            </w:r>
            <w:r>
              <w:rPr>
                <w:rFonts w:ascii="Times New Roman" w:hAnsi="Times New Roman"/>
              </w:rPr>
              <w:t>го движения</w:t>
            </w:r>
            <w:r w:rsidRPr="001E2850">
              <w:rPr>
                <w:rFonts w:ascii="Times New Roman" w:hAnsi="Times New Roman"/>
              </w:rPr>
              <w:t>.</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6.</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на равноускоренное движение по горизонтали.</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7.</w:t>
            </w:r>
          </w:p>
        </w:tc>
        <w:tc>
          <w:tcPr>
            <w:tcW w:w="4378" w:type="dxa"/>
          </w:tcPr>
          <w:p w:rsidR="00EE0CC8" w:rsidRPr="001E2850" w:rsidRDefault="00EE0CC8" w:rsidP="00CC5129">
            <w:pPr>
              <w:rPr>
                <w:rFonts w:ascii="Times New Roman" w:hAnsi="Times New Roman"/>
              </w:rPr>
            </w:pPr>
            <w:r w:rsidRPr="001E2850">
              <w:rPr>
                <w:rFonts w:ascii="Times New Roman" w:hAnsi="Times New Roman"/>
              </w:rPr>
              <w:t>Свободное падение, вертикальное движение тела.</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8.</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на  свободное падение, вертикальное движение тела.</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9.</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на  вертикальное и горизонтальное движение тела.</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700"/>
        </w:trPr>
        <w:tc>
          <w:tcPr>
            <w:tcW w:w="821" w:type="dxa"/>
          </w:tcPr>
          <w:p w:rsidR="00EE0CC8" w:rsidRPr="001E2850" w:rsidRDefault="00EE0CC8" w:rsidP="00CC5129">
            <w:pPr>
              <w:rPr>
                <w:rFonts w:ascii="Times New Roman" w:hAnsi="Times New Roman"/>
              </w:rPr>
            </w:pPr>
            <w:r w:rsidRPr="001E2850">
              <w:rPr>
                <w:rFonts w:ascii="Times New Roman" w:hAnsi="Times New Roman"/>
              </w:rPr>
              <w:t>10</w:t>
            </w:r>
            <w:r>
              <w:rPr>
                <w:rFonts w:ascii="Times New Roman" w:hAnsi="Times New Roman"/>
              </w:rPr>
              <w:t>.</w:t>
            </w:r>
          </w:p>
        </w:tc>
        <w:tc>
          <w:tcPr>
            <w:tcW w:w="4378" w:type="dxa"/>
          </w:tcPr>
          <w:p w:rsidR="00EE0CC8" w:rsidRPr="001E2850" w:rsidRDefault="00EE0CC8" w:rsidP="00CC5129">
            <w:pPr>
              <w:rPr>
                <w:rFonts w:ascii="Times New Roman" w:hAnsi="Times New Roman"/>
              </w:rPr>
            </w:pPr>
            <w:r w:rsidRPr="001E2850">
              <w:rPr>
                <w:rFonts w:ascii="Times New Roman" w:hAnsi="Times New Roman"/>
              </w:rPr>
              <w:t>Контрольная работа№1 по теме: «Прямолинейное движение»</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11.</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Работа над ошибками. Баллистическое движение.</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983"/>
        </w:trPr>
        <w:tc>
          <w:tcPr>
            <w:tcW w:w="821" w:type="dxa"/>
          </w:tcPr>
          <w:p w:rsidR="00EE0CC8" w:rsidRPr="001E2850" w:rsidRDefault="00EE0CC8" w:rsidP="00CC5129">
            <w:pPr>
              <w:rPr>
                <w:rFonts w:ascii="Times New Roman" w:hAnsi="Times New Roman"/>
              </w:rPr>
            </w:pPr>
            <w:r w:rsidRPr="001E2850">
              <w:rPr>
                <w:rFonts w:ascii="Times New Roman" w:hAnsi="Times New Roman"/>
              </w:rPr>
              <w:t>12.</w:t>
            </w:r>
          </w:p>
        </w:tc>
        <w:tc>
          <w:tcPr>
            <w:tcW w:w="4378" w:type="dxa"/>
          </w:tcPr>
          <w:p w:rsidR="00EE0CC8" w:rsidRPr="001E2850" w:rsidRDefault="00EE0CC8" w:rsidP="00CC5129">
            <w:pPr>
              <w:rPr>
                <w:rFonts w:ascii="Times New Roman" w:hAnsi="Times New Roman"/>
              </w:rPr>
            </w:pPr>
            <w:r w:rsidRPr="001E2850">
              <w:rPr>
                <w:rFonts w:ascii="Times New Roman" w:hAnsi="Times New Roman"/>
              </w:rPr>
              <w:t>Движение тела, брошенного горизонтально. Решение задач по теме: «Баллистическое движение»</w:t>
            </w:r>
            <w:r>
              <w:rPr>
                <w:rFonts w:ascii="Times New Roman" w:hAnsi="Times New Roman"/>
              </w:rPr>
              <w:t>.</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13.</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по теме: «Движение тела, брошенного горизонтально»</w:t>
            </w:r>
            <w:r>
              <w:rPr>
                <w:rFonts w:ascii="Times New Roman" w:hAnsi="Times New Roman"/>
              </w:rPr>
              <w:t>.</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FB7091"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14.</w:t>
            </w:r>
          </w:p>
        </w:tc>
        <w:tc>
          <w:tcPr>
            <w:tcW w:w="4378" w:type="dxa"/>
          </w:tcPr>
          <w:p w:rsidR="00EE0CC8" w:rsidRPr="001E2850" w:rsidRDefault="00EE0CC8" w:rsidP="00CC5129">
            <w:pPr>
              <w:rPr>
                <w:rFonts w:ascii="Times New Roman" w:hAnsi="Times New Roman"/>
              </w:rPr>
            </w:pPr>
            <w:r w:rsidRPr="001E2850">
              <w:rPr>
                <w:rFonts w:ascii="Times New Roman" w:hAnsi="Times New Roman"/>
              </w:rPr>
              <w:t>Лабораторная работа №1 по теме: «Изучение движения тела, брошенного</w:t>
            </w:r>
            <w:r>
              <w:rPr>
                <w:rFonts w:ascii="Times New Roman" w:hAnsi="Times New Roman"/>
              </w:rPr>
              <w:t xml:space="preserve"> </w:t>
            </w:r>
            <w:r w:rsidRPr="001E2850">
              <w:rPr>
                <w:rFonts w:ascii="Times New Roman" w:hAnsi="Times New Roman"/>
              </w:rPr>
              <w:t xml:space="preserve"> горизонтально</w:t>
            </w:r>
            <w:r>
              <w:rPr>
                <w:rFonts w:ascii="Times New Roman" w:hAnsi="Times New Roman"/>
              </w:rPr>
              <w:t>».</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lastRenderedPageBreak/>
              <w:t>15.</w:t>
            </w:r>
          </w:p>
        </w:tc>
        <w:tc>
          <w:tcPr>
            <w:tcW w:w="4378" w:type="dxa"/>
          </w:tcPr>
          <w:p w:rsidR="00EE0CC8" w:rsidRPr="001E2850" w:rsidRDefault="00EE0CC8" w:rsidP="00CC5129">
            <w:pPr>
              <w:rPr>
                <w:rFonts w:ascii="Times New Roman" w:hAnsi="Times New Roman"/>
              </w:rPr>
            </w:pPr>
            <w:r w:rsidRPr="001E2850">
              <w:rPr>
                <w:rFonts w:ascii="Times New Roman" w:hAnsi="Times New Roman"/>
              </w:rPr>
              <w:t xml:space="preserve"> </w:t>
            </w:r>
            <w:r>
              <w:rPr>
                <w:rFonts w:ascii="Times New Roman" w:hAnsi="Times New Roman"/>
              </w:rPr>
              <w:t>Движение по окружности с постоянной по модулю скоростью. Центростремительное ускорение.</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16.</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по теме: «Периодическое движение тел ».</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17.</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по теме: «Кинематика».</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18.</w:t>
            </w:r>
          </w:p>
        </w:tc>
        <w:tc>
          <w:tcPr>
            <w:tcW w:w="4378" w:type="dxa"/>
          </w:tcPr>
          <w:p w:rsidR="00EE0CC8" w:rsidRPr="001E2850" w:rsidRDefault="00EE0CC8" w:rsidP="00CC5129">
            <w:pPr>
              <w:rPr>
                <w:rFonts w:ascii="Times New Roman" w:hAnsi="Times New Roman"/>
              </w:rPr>
            </w:pPr>
            <w:r>
              <w:rPr>
                <w:rFonts w:ascii="Times New Roman" w:hAnsi="Times New Roman"/>
              </w:rPr>
              <w:t>Входная к</w:t>
            </w:r>
            <w:r w:rsidRPr="001E2850">
              <w:rPr>
                <w:rFonts w:ascii="Times New Roman" w:hAnsi="Times New Roman"/>
              </w:rPr>
              <w:t>онтрольная работа</w:t>
            </w:r>
            <w:r>
              <w:rPr>
                <w:rFonts w:ascii="Times New Roman" w:hAnsi="Times New Roman"/>
              </w:rPr>
              <w:t>.</w:t>
            </w:r>
            <w:r w:rsidRPr="001E2850">
              <w:rPr>
                <w:rFonts w:ascii="Times New Roman" w:hAnsi="Times New Roman"/>
              </w:rPr>
              <w:t xml:space="preserve"> </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19.</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Работа над ошибками. Основные понятия и законы динамики.</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20.</w:t>
            </w:r>
          </w:p>
        </w:tc>
        <w:tc>
          <w:tcPr>
            <w:tcW w:w="4378" w:type="dxa"/>
          </w:tcPr>
          <w:p w:rsidR="00EE0CC8" w:rsidRPr="001E2850" w:rsidRDefault="00EE0CC8" w:rsidP="00CC5129">
            <w:pPr>
              <w:rPr>
                <w:rFonts w:ascii="Times New Roman" w:hAnsi="Times New Roman"/>
              </w:rPr>
            </w:pPr>
            <w:r w:rsidRPr="001E2850">
              <w:rPr>
                <w:rFonts w:ascii="Times New Roman" w:hAnsi="Times New Roman"/>
              </w:rPr>
              <w:t>Сила тяжести. Закон Всемирного тяготения. Вес тела.</w:t>
            </w:r>
            <w:r>
              <w:rPr>
                <w:rFonts w:ascii="Times New Roman" w:hAnsi="Times New Roman"/>
              </w:rPr>
              <w:t xml:space="preserve"> Невесомость.</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21.</w:t>
            </w:r>
          </w:p>
        </w:tc>
        <w:tc>
          <w:tcPr>
            <w:tcW w:w="4378" w:type="dxa"/>
          </w:tcPr>
          <w:p w:rsidR="00EE0CC8" w:rsidRPr="001E2850" w:rsidRDefault="00EE0CC8" w:rsidP="00CC5129">
            <w:pPr>
              <w:rPr>
                <w:rFonts w:ascii="Times New Roman" w:hAnsi="Times New Roman"/>
              </w:rPr>
            </w:pPr>
            <w:r w:rsidRPr="001E2850">
              <w:rPr>
                <w:rFonts w:ascii="Times New Roman" w:hAnsi="Times New Roman"/>
              </w:rPr>
              <w:t>Лабораторная работа №2 по теме: «Измерение массы тела».</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22.</w:t>
            </w:r>
          </w:p>
        </w:tc>
        <w:tc>
          <w:tcPr>
            <w:tcW w:w="4378" w:type="dxa"/>
          </w:tcPr>
          <w:p w:rsidR="00EE0CC8" w:rsidRPr="001E2850" w:rsidRDefault="00EE0CC8" w:rsidP="00CC5129">
            <w:pPr>
              <w:rPr>
                <w:rFonts w:ascii="Times New Roman" w:hAnsi="Times New Roman"/>
              </w:rPr>
            </w:pPr>
            <w:r w:rsidRPr="001E2850">
              <w:rPr>
                <w:rFonts w:ascii="Times New Roman" w:hAnsi="Times New Roman"/>
              </w:rPr>
              <w:t>Сила упругости. Деформация тел. Закон Гука.</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23.</w:t>
            </w:r>
          </w:p>
        </w:tc>
        <w:tc>
          <w:tcPr>
            <w:tcW w:w="4378" w:type="dxa"/>
          </w:tcPr>
          <w:p w:rsidR="00EE0CC8" w:rsidRPr="001E2850" w:rsidRDefault="00EE0CC8" w:rsidP="00CC5129">
            <w:pPr>
              <w:rPr>
                <w:rFonts w:ascii="Times New Roman" w:hAnsi="Times New Roman"/>
              </w:rPr>
            </w:pPr>
            <w:r w:rsidRPr="001E2850">
              <w:rPr>
                <w:rFonts w:ascii="Times New Roman" w:hAnsi="Times New Roman"/>
              </w:rPr>
              <w:t>Сила трения.</w:t>
            </w:r>
          </w:p>
        </w:tc>
        <w:tc>
          <w:tcPr>
            <w:tcW w:w="1713" w:type="dxa"/>
          </w:tcPr>
          <w:p w:rsidR="00EE0CC8" w:rsidRPr="001E2850" w:rsidRDefault="00EE0CC8" w:rsidP="00CC5129">
            <w:pPr>
              <w:spacing w:after="0"/>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24.</w:t>
            </w:r>
          </w:p>
        </w:tc>
        <w:tc>
          <w:tcPr>
            <w:tcW w:w="4378" w:type="dxa"/>
          </w:tcPr>
          <w:p w:rsidR="00EE0CC8" w:rsidRPr="001E2850" w:rsidRDefault="00EE0CC8" w:rsidP="00CC5129">
            <w:pPr>
              <w:rPr>
                <w:rFonts w:ascii="Times New Roman" w:hAnsi="Times New Roman"/>
              </w:rPr>
            </w:pPr>
            <w:r w:rsidRPr="001E2850">
              <w:rPr>
                <w:rFonts w:ascii="Times New Roman" w:hAnsi="Times New Roman"/>
              </w:rPr>
              <w:t>Движение тела по наклонной плоскости.</w:t>
            </w:r>
          </w:p>
        </w:tc>
        <w:tc>
          <w:tcPr>
            <w:tcW w:w="1713" w:type="dxa"/>
          </w:tcPr>
          <w:p w:rsidR="00EE0CC8" w:rsidRPr="001E2850" w:rsidRDefault="00EE0CC8" w:rsidP="00CC5129">
            <w:pPr>
              <w:spacing w:after="0"/>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25.</w:t>
            </w:r>
          </w:p>
        </w:tc>
        <w:tc>
          <w:tcPr>
            <w:tcW w:w="4378" w:type="dxa"/>
          </w:tcPr>
          <w:p w:rsidR="00EE0CC8" w:rsidRPr="001E2850" w:rsidRDefault="00EE0CC8" w:rsidP="00CC5129">
            <w:pPr>
              <w:rPr>
                <w:rFonts w:ascii="Times New Roman" w:hAnsi="Times New Roman"/>
              </w:rPr>
            </w:pPr>
            <w:r w:rsidRPr="001E2850">
              <w:rPr>
                <w:rFonts w:ascii="Times New Roman" w:hAnsi="Times New Roman"/>
              </w:rPr>
              <w:t xml:space="preserve">Движение связанных тел. </w:t>
            </w:r>
          </w:p>
        </w:tc>
        <w:tc>
          <w:tcPr>
            <w:tcW w:w="1713" w:type="dxa"/>
          </w:tcPr>
          <w:p w:rsidR="00EE0CC8" w:rsidRPr="001E2850" w:rsidRDefault="00EE0CC8" w:rsidP="00CC5129">
            <w:pPr>
              <w:spacing w:after="0"/>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26.</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на применение законов динамики.</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27.</w:t>
            </w:r>
          </w:p>
        </w:tc>
        <w:tc>
          <w:tcPr>
            <w:tcW w:w="4378" w:type="dxa"/>
          </w:tcPr>
          <w:p w:rsidR="00EE0CC8" w:rsidRPr="001E2850" w:rsidRDefault="00EE0CC8" w:rsidP="00CC5129">
            <w:pPr>
              <w:rPr>
                <w:rFonts w:ascii="Times New Roman" w:hAnsi="Times New Roman"/>
              </w:rPr>
            </w:pPr>
            <w:r w:rsidRPr="001E2850">
              <w:rPr>
                <w:rFonts w:ascii="Times New Roman" w:hAnsi="Times New Roman"/>
              </w:rPr>
              <w:t>Лабораторная работа №3 по теме: «Измерение сил и ускорений».</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28.</w:t>
            </w:r>
          </w:p>
        </w:tc>
        <w:tc>
          <w:tcPr>
            <w:tcW w:w="4378" w:type="dxa"/>
          </w:tcPr>
          <w:p w:rsidR="00EE0CC8" w:rsidRPr="001E2850" w:rsidRDefault="00EE0CC8" w:rsidP="00CC5129">
            <w:pPr>
              <w:rPr>
                <w:rFonts w:ascii="Times New Roman" w:hAnsi="Times New Roman"/>
              </w:rPr>
            </w:pPr>
            <w:r w:rsidRPr="001E2850">
              <w:rPr>
                <w:rFonts w:ascii="Times New Roman" w:hAnsi="Times New Roman"/>
              </w:rPr>
              <w:t>Прямая и обратная задачи механики</w:t>
            </w:r>
            <w:r>
              <w:rPr>
                <w:rFonts w:ascii="Times New Roman" w:hAnsi="Times New Roman"/>
              </w:rPr>
              <w:t>.</w:t>
            </w:r>
            <w:r w:rsidRPr="001E2850">
              <w:rPr>
                <w:rFonts w:ascii="Times New Roman" w:hAnsi="Times New Roman"/>
              </w:rPr>
              <w:t xml:space="preserve"> </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29.</w:t>
            </w:r>
          </w:p>
        </w:tc>
        <w:tc>
          <w:tcPr>
            <w:tcW w:w="4378" w:type="dxa"/>
          </w:tcPr>
          <w:p w:rsidR="00EE0CC8" w:rsidRPr="001E2850" w:rsidRDefault="00EE0CC8" w:rsidP="00CC5129">
            <w:pPr>
              <w:rPr>
                <w:rFonts w:ascii="Times New Roman" w:hAnsi="Times New Roman"/>
              </w:rPr>
            </w:pPr>
            <w:r>
              <w:rPr>
                <w:rFonts w:ascii="Times New Roman" w:hAnsi="Times New Roman"/>
              </w:rPr>
              <w:t>Принцип относительности Галилея. Пространство и время в классической механике.</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30.</w:t>
            </w:r>
          </w:p>
        </w:tc>
        <w:tc>
          <w:tcPr>
            <w:tcW w:w="4378" w:type="dxa"/>
          </w:tcPr>
          <w:p w:rsidR="00EE0CC8" w:rsidRPr="001E2850" w:rsidRDefault="00EE0CC8" w:rsidP="00CC5129">
            <w:pPr>
              <w:rPr>
                <w:rFonts w:ascii="Times New Roman" w:hAnsi="Times New Roman"/>
              </w:rPr>
            </w:pPr>
            <w:r>
              <w:rPr>
                <w:rFonts w:ascii="Times New Roman" w:hAnsi="Times New Roman"/>
              </w:rPr>
              <w:t xml:space="preserve">Условие равновесия </w:t>
            </w:r>
            <w:proofErr w:type="gramStart"/>
            <w:r>
              <w:rPr>
                <w:rFonts w:ascii="Times New Roman" w:hAnsi="Times New Roman"/>
              </w:rPr>
              <w:t>твёрдого  тела</w:t>
            </w:r>
            <w:proofErr w:type="gramEnd"/>
            <w:r>
              <w:rPr>
                <w:rFonts w:ascii="Times New Roman" w:hAnsi="Times New Roman"/>
              </w:rPr>
              <w:t>. Момент силы.</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1413"/>
        </w:trPr>
        <w:tc>
          <w:tcPr>
            <w:tcW w:w="821" w:type="dxa"/>
          </w:tcPr>
          <w:p w:rsidR="00EE0CC8" w:rsidRDefault="00EE0CC8" w:rsidP="00CC5129">
            <w:pPr>
              <w:rPr>
                <w:rFonts w:ascii="Times New Roman" w:hAnsi="Times New Roman"/>
              </w:rPr>
            </w:pPr>
            <w:r>
              <w:rPr>
                <w:rFonts w:ascii="Times New Roman" w:hAnsi="Times New Roman"/>
              </w:rPr>
              <w:t>31.</w:t>
            </w:r>
          </w:p>
        </w:tc>
        <w:tc>
          <w:tcPr>
            <w:tcW w:w="4378" w:type="dxa"/>
          </w:tcPr>
          <w:p w:rsidR="00EE0CC8" w:rsidRDefault="00EE0CC8" w:rsidP="00CC5129">
            <w:pPr>
              <w:rPr>
                <w:rFonts w:ascii="Times New Roman" w:hAnsi="Times New Roman"/>
              </w:rPr>
            </w:pPr>
            <w:r>
              <w:rPr>
                <w:rFonts w:ascii="Times New Roman" w:hAnsi="Times New Roman"/>
              </w:rPr>
              <w:t>Решение задач по теме: «Условие равновесия тел».</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1413"/>
        </w:trPr>
        <w:tc>
          <w:tcPr>
            <w:tcW w:w="821" w:type="dxa"/>
          </w:tcPr>
          <w:p w:rsidR="00EE0CC8" w:rsidRDefault="00EE0CC8" w:rsidP="00CC5129">
            <w:pPr>
              <w:rPr>
                <w:rFonts w:ascii="Times New Roman" w:hAnsi="Times New Roman"/>
              </w:rPr>
            </w:pPr>
            <w:r>
              <w:rPr>
                <w:rFonts w:ascii="Times New Roman" w:hAnsi="Times New Roman"/>
              </w:rPr>
              <w:lastRenderedPageBreak/>
              <w:t>32.</w:t>
            </w:r>
          </w:p>
        </w:tc>
        <w:tc>
          <w:tcPr>
            <w:tcW w:w="4378" w:type="dxa"/>
          </w:tcPr>
          <w:p w:rsidR="00EE0CC8" w:rsidRPr="001E2850" w:rsidRDefault="00EE0CC8" w:rsidP="00CC5129">
            <w:pPr>
              <w:rPr>
                <w:rFonts w:ascii="Times New Roman" w:hAnsi="Times New Roman"/>
              </w:rPr>
            </w:pPr>
            <w:r w:rsidRPr="001E2850">
              <w:rPr>
                <w:rFonts w:ascii="Times New Roman" w:hAnsi="Times New Roman"/>
              </w:rPr>
              <w:t>Импульс тела</w:t>
            </w:r>
            <w:r>
              <w:rPr>
                <w:rFonts w:ascii="Times New Roman" w:hAnsi="Times New Roman"/>
              </w:rPr>
              <w:t>. Закон сохранения импульса.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Pr>
                <w:rFonts w:ascii="Times New Roman" w:hAnsi="Times New Roman"/>
              </w:rPr>
              <w:t>33.</w:t>
            </w:r>
          </w:p>
        </w:tc>
        <w:tc>
          <w:tcPr>
            <w:tcW w:w="4378" w:type="dxa"/>
          </w:tcPr>
          <w:p w:rsidR="00EE0CC8" w:rsidRDefault="00EE0CC8" w:rsidP="00CC5129">
            <w:pPr>
              <w:rPr>
                <w:rFonts w:ascii="Times New Roman" w:hAnsi="Times New Roman"/>
              </w:rPr>
            </w:pPr>
            <w:r w:rsidRPr="001E2850">
              <w:rPr>
                <w:rFonts w:ascii="Times New Roman" w:hAnsi="Times New Roman"/>
              </w:rPr>
              <w:t>Контрольная работа №</w:t>
            </w:r>
            <w:r>
              <w:rPr>
                <w:rFonts w:ascii="Times New Roman" w:hAnsi="Times New Roman"/>
              </w:rPr>
              <w:t>3</w:t>
            </w:r>
            <w:r w:rsidRPr="001E2850">
              <w:rPr>
                <w:rFonts w:ascii="Times New Roman" w:hAnsi="Times New Roman"/>
              </w:rPr>
              <w:t xml:space="preserve"> по теме: «</w:t>
            </w:r>
            <w:r>
              <w:rPr>
                <w:rFonts w:ascii="Times New Roman" w:hAnsi="Times New Roman"/>
              </w:rPr>
              <w:t>Динам</w:t>
            </w:r>
            <w:r w:rsidRPr="001E2850">
              <w:rPr>
                <w:rFonts w:ascii="Times New Roman" w:hAnsi="Times New Roman"/>
              </w:rPr>
              <w:t>ика»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Pr>
                <w:rFonts w:ascii="Times New Roman" w:hAnsi="Times New Roman"/>
              </w:rPr>
              <w:t>34.</w:t>
            </w:r>
          </w:p>
        </w:tc>
        <w:tc>
          <w:tcPr>
            <w:tcW w:w="4378" w:type="dxa"/>
          </w:tcPr>
          <w:p w:rsidR="00EE0CC8" w:rsidRDefault="00EE0CC8" w:rsidP="00CC5129">
            <w:pPr>
              <w:rPr>
                <w:rFonts w:ascii="Times New Roman" w:hAnsi="Times New Roman"/>
              </w:rPr>
            </w:pPr>
            <w:r>
              <w:rPr>
                <w:rFonts w:ascii="Times New Roman" w:hAnsi="Times New Roman"/>
              </w:rPr>
              <w:t>Работа над ошибками. Решение задач по теме: «</w:t>
            </w:r>
            <w:r w:rsidRPr="001E2850">
              <w:rPr>
                <w:rFonts w:ascii="Times New Roman" w:hAnsi="Times New Roman"/>
              </w:rPr>
              <w:t>Импульс тела</w:t>
            </w:r>
            <w:r>
              <w:rPr>
                <w:rFonts w:ascii="Times New Roman" w:hAnsi="Times New Roman"/>
              </w:rPr>
              <w:t>. Закон сохранения импульса».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35.</w:t>
            </w:r>
          </w:p>
        </w:tc>
        <w:tc>
          <w:tcPr>
            <w:tcW w:w="4378" w:type="dxa"/>
          </w:tcPr>
          <w:p w:rsidR="00EE0CC8" w:rsidRPr="001E2850" w:rsidRDefault="00EE0CC8" w:rsidP="00CC5129">
            <w:pPr>
              <w:rPr>
                <w:rFonts w:ascii="Times New Roman" w:hAnsi="Times New Roman"/>
              </w:rPr>
            </w:pPr>
            <w:r w:rsidRPr="001E2850">
              <w:rPr>
                <w:rFonts w:ascii="Times New Roman" w:hAnsi="Times New Roman"/>
              </w:rPr>
              <w:t xml:space="preserve"> Лабораторная работа №</w:t>
            </w:r>
            <w:r>
              <w:rPr>
                <w:rFonts w:ascii="Times New Roman" w:hAnsi="Times New Roman"/>
              </w:rPr>
              <w:t>4</w:t>
            </w:r>
            <w:r w:rsidRPr="001E2850">
              <w:rPr>
                <w:rFonts w:ascii="Times New Roman" w:hAnsi="Times New Roman"/>
              </w:rPr>
              <w:t xml:space="preserve"> по теме: «</w:t>
            </w:r>
            <w:r>
              <w:rPr>
                <w:rFonts w:ascii="Times New Roman" w:hAnsi="Times New Roman"/>
              </w:rPr>
              <w:t>Исследование упругого и неупругого столкновения тел».</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36</w:t>
            </w:r>
            <w:r w:rsidRPr="001E2850">
              <w:rPr>
                <w:rFonts w:ascii="Times New Roman" w:hAnsi="Times New Roman"/>
              </w:rPr>
              <w:t>.</w:t>
            </w:r>
          </w:p>
        </w:tc>
        <w:tc>
          <w:tcPr>
            <w:tcW w:w="4378" w:type="dxa"/>
          </w:tcPr>
          <w:p w:rsidR="00EE0CC8" w:rsidRPr="001E2850" w:rsidRDefault="00EE0CC8" w:rsidP="00CC5129">
            <w:pPr>
              <w:rPr>
                <w:rFonts w:ascii="Times New Roman" w:hAnsi="Times New Roman"/>
              </w:rPr>
            </w:pPr>
            <w:r w:rsidRPr="001E2850">
              <w:rPr>
                <w:rFonts w:ascii="Times New Roman" w:hAnsi="Times New Roman"/>
              </w:rPr>
              <w:t xml:space="preserve">Решение задач по теме: </w:t>
            </w:r>
            <w:r>
              <w:rPr>
                <w:rFonts w:ascii="Times New Roman" w:hAnsi="Times New Roman"/>
              </w:rPr>
              <w:t>«</w:t>
            </w:r>
            <w:r w:rsidRPr="001E2850">
              <w:rPr>
                <w:rFonts w:ascii="Times New Roman" w:hAnsi="Times New Roman"/>
              </w:rPr>
              <w:t>Импульс тела</w:t>
            </w:r>
            <w:r>
              <w:rPr>
                <w:rFonts w:ascii="Times New Roman" w:hAnsi="Times New Roman"/>
              </w:rPr>
              <w:t>. Закон сохранения импульса».</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37.</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Работа. Энергия. Закон сохранения энергии в механических процессах</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3</w:t>
            </w:r>
            <w:r>
              <w:rPr>
                <w:rFonts w:ascii="Times New Roman" w:hAnsi="Times New Roman"/>
              </w:rPr>
              <w:t>8</w:t>
            </w:r>
            <w:r w:rsidRPr="001E2850">
              <w:rPr>
                <w:rFonts w:ascii="Times New Roman" w:hAnsi="Times New Roman"/>
              </w:rPr>
              <w:t>.</w:t>
            </w:r>
          </w:p>
        </w:tc>
        <w:tc>
          <w:tcPr>
            <w:tcW w:w="4378" w:type="dxa"/>
          </w:tcPr>
          <w:p w:rsidR="00EE0CC8" w:rsidRPr="001E2850" w:rsidRDefault="00EE0CC8" w:rsidP="00CC5129">
            <w:pPr>
              <w:rPr>
                <w:rFonts w:ascii="Times New Roman" w:hAnsi="Times New Roman"/>
              </w:rPr>
            </w:pPr>
            <w:r>
              <w:rPr>
                <w:rFonts w:ascii="Times New Roman" w:hAnsi="Times New Roman"/>
              </w:rPr>
              <w:t>Использование законов механики при объяснении движения небесных тел и для развития космических исследований.</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sidRPr="001E2850">
              <w:rPr>
                <w:rFonts w:ascii="Times New Roman" w:hAnsi="Times New Roman"/>
              </w:rPr>
              <w:t>3</w:t>
            </w:r>
            <w:r>
              <w:rPr>
                <w:rFonts w:ascii="Times New Roman" w:hAnsi="Times New Roman"/>
              </w:rPr>
              <w:t>9</w:t>
            </w:r>
            <w:r w:rsidRPr="001E2850">
              <w:rPr>
                <w:rFonts w:ascii="Times New Roman" w:hAnsi="Times New Roman"/>
              </w:rPr>
              <w:t>.</w:t>
            </w:r>
          </w:p>
        </w:tc>
        <w:tc>
          <w:tcPr>
            <w:tcW w:w="4378" w:type="dxa"/>
          </w:tcPr>
          <w:p w:rsidR="00EE0CC8" w:rsidRPr="001E2850" w:rsidRDefault="00EE0CC8" w:rsidP="00CC5129">
            <w:pPr>
              <w:rPr>
                <w:rFonts w:ascii="Times New Roman" w:hAnsi="Times New Roman"/>
              </w:rPr>
            </w:pPr>
            <w:r w:rsidRPr="001E2850">
              <w:rPr>
                <w:rFonts w:ascii="Times New Roman" w:hAnsi="Times New Roman"/>
              </w:rPr>
              <w:t>Решение задач по теме: «Работа. Энергия</w:t>
            </w:r>
            <w:r>
              <w:rPr>
                <w:rFonts w:ascii="Times New Roman" w:hAnsi="Times New Roman"/>
              </w:rPr>
              <w:t>. Закон сохранения энергии»</w:t>
            </w:r>
            <w:r w:rsidRPr="001E2850">
              <w:rPr>
                <w:rFonts w:ascii="Times New Roman" w:hAnsi="Times New Roman"/>
              </w:rPr>
              <w:t xml:space="preserve">. </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40.</w:t>
            </w:r>
          </w:p>
        </w:tc>
        <w:tc>
          <w:tcPr>
            <w:tcW w:w="4378" w:type="dxa"/>
          </w:tcPr>
          <w:p w:rsidR="00EE0CC8" w:rsidRPr="001E2850" w:rsidRDefault="00EE0CC8" w:rsidP="00CC5129">
            <w:pPr>
              <w:rPr>
                <w:rFonts w:ascii="Times New Roman" w:hAnsi="Times New Roman"/>
              </w:rPr>
            </w:pPr>
            <w:r>
              <w:rPr>
                <w:rFonts w:ascii="Times New Roman" w:hAnsi="Times New Roman"/>
              </w:rPr>
              <w:t xml:space="preserve">Решение задач по теме «Законы сохранения». </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41</w:t>
            </w:r>
            <w:r w:rsidRPr="001E2850">
              <w:rPr>
                <w:rFonts w:ascii="Times New Roman" w:hAnsi="Times New Roman"/>
              </w:rPr>
              <w:t>.</w:t>
            </w:r>
          </w:p>
        </w:tc>
        <w:tc>
          <w:tcPr>
            <w:tcW w:w="4378" w:type="dxa"/>
          </w:tcPr>
          <w:p w:rsidR="00EE0CC8" w:rsidRPr="001E2850" w:rsidRDefault="00EE0CC8" w:rsidP="00CC5129">
            <w:pPr>
              <w:rPr>
                <w:rFonts w:ascii="Times New Roman" w:hAnsi="Times New Roman"/>
              </w:rPr>
            </w:pPr>
            <w:r w:rsidRPr="001E2850">
              <w:rPr>
                <w:rFonts w:ascii="Times New Roman" w:hAnsi="Times New Roman"/>
              </w:rPr>
              <w:t>Механические колебания</w:t>
            </w:r>
            <w:r>
              <w:rPr>
                <w:rFonts w:ascii="Times New Roman" w:hAnsi="Times New Roman"/>
              </w:rPr>
              <w:t xml:space="preserve">. Свободные и вынужденные колебания.  </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1E2850" w:rsidRDefault="00EE0CC8" w:rsidP="00CC5129">
            <w:pPr>
              <w:rPr>
                <w:rFonts w:ascii="Times New Roman" w:hAnsi="Times New Roman"/>
              </w:rPr>
            </w:pPr>
            <w:r>
              <w:rPr>
                <w:rFonts w:ascii="Times New Roman" w:hAnsi="Times New Roman"/>
              </w:rPr>
              <w:t>42</w:t>
            </w:r>
            <w:r w:rsidRPr="001E2850">
              <w:rPr>
                <w:rFonts w:ascii="Times New Roman" w:hAnsi="Times New Roman"/>
              </w:rPr>
              <w:t>.</w:t>
            </w:r>
          </w:p>
        </w:tc>
        <w:tc>
          <w:tcPr>
            <w:tcW w:w="4378" w:type="dxa"/>
          </w:tcPr>
          <w:p w:rsidR="00EE0CC8" w:rsidRPr="001E2850" w:rsidRDefault="00EE0CC8" w:rsidP="00CC5129">
            <w:pPr>
              <w:rPr>
                <w:rFonts w:ascii="Times New Roman" w:hAnsi="Times New Roman"/>
              </w:rPr>
            </w:pPr>
            <w:r>
              <w:rPr>
                <w:rFonts w:ascii="Times New Roman" w:hAnsi="Times New Roman"/>
              </w:rPr>
              <w:t>Механические волны. Длина волны. Уравнение гармонической волны.</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Pr>
                <w:rFonts w:ascii="Times New Roman" w:hAnsi="Times New Roman"/>
              </w:rPr>
              <w:t>4</w:t>
            </w:r>
            <w:r w:rsidRPr="001E2850">
              <w:rPr>
                <w:rFonts w:ascii="Times New Roman" w:hAnsi="Times New Roman"/>
              </w:rPr>
              <w:t>3.</w:t>
            </w:r>
          </w:p>
        </w:tc>
        <w:tc>
          <w:tcPr>
            <w:tcW w:w="4378" w:type="dxa"/>
          </w:tcPr>
          <w:p w:rsidR="00EE0CC8" w:rsidRDefault="00EE0CC8" w:rsidP="00CC5129">
            <w:pPr>
              <w:rPr>
                <w:rFonts w:ascii="Times New Roman" w:hAnsi="Times New Roman"/>
              </w:rPr>
            </w:pPr>
            <w:r>
              <w:rPr>
                <w:rFonts w:ascii="Times New Roman" w:hAnsi="Times New Roman"/>
              </w:rPr>
              <w:t xml:space="preserve">Решение задач по теме «Механические колебания. Характеристики колебаний». </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r w:rsidR="00EE0CC8" w:rsidRPr="001F6BA6" w:rsidTr="00CC5129">
        <w:trPr>
          <w:trHeight w:val="680"/>
        </w:trPr>
        <w:tc>
          <w:tcPr>
            <w:tcW w:w="821" w:type="dxa"/>
          </w:tcPr>
          <w:p w:rsidR="00EE0CC8" w:rsidRPr="00AF48C3" w:rsidRDefault="00EE0CC8" w:rsidP="00CC5129">
            <w:pPr>
              <w:rPr>
                <w:rFonts w:ascii="Times New Roman" w:hAnsi="Times New Roman"/>
              </w:rPr>
            </w:pPr>
            <w:r w:rsidRPr="00AF48C3">
              <w:rPr>
                <w:rFonts w:ascii="Times New Roman" w:hAnsi="Times New Roman"/>
              </w:rPr>
              <w:t>44.</w:t>
            </w:r>
          </w:p>
        </w:tc>
        <w:tc>
          <w:tcPr>
            <w:tcW w:w="4378" w:type="dxa"/>
          </w:tcPr>
          <w:p w:rsidR="00EE0CC8" w:rsidRDefault="00EE0CC8" w:rsidP="00CC5129">
            <w:pPr>
              <w:rPr>
                <w:rFonts w:ascii="Times New Roman" w:hAnsi="Times New Roman"/>
              </w:rPr>
            </w:pPr>
            <w:r>
              <w:rPr>
                <w:rFonts w:ascii="Times New Roman" w:hAnsi="Times New Roman"/>
              </w:rPr>
              <w:t>Решение задач по теме «Механические волны. Уравнение гармонической волны».</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1F6BA6" w:rsidTr="00CC5129">
        <w:trPr>
          <w:trHeight w:val="680"/>
        </w:trPr>
        <w:tc>
          <w:tcPr>
            <w:tcW w:w="821" w:type="dxa"/>
          </w:tcPr>
          <w:p w:rsidR="00EE0CC8" w:rsidRPr="00AF48C3" w:rsidRDefault="00EE0CC8" w:rsidP="00CC5129">
            <w:pPr>
              <w:rPr>
                <w:rFonts w:ascii="Times New Roman" w:hAnsi="Times New Roman"/>
              </w:rPr>
            </w:pPr>
            <w:r w:rsidRPr="00AF48C3">
              <w:rPr>
                <w:rFonts w:ascii="Times New Roman" w:hAnsi="Times New Roman"/>
              </w:rPr>
              <w:t>45.</w:t>
            </w:r>
          </w:p>
        </w:tc>
        <w:tc>
          <w:tcPr>
            <w:tcW w:w="4378" w:type="dxa"/>
          </w:tcPr>
          <w:p w:rsidR="00EE0CC8" w:rsidRPr="001E2850" w:rsidRDefault="00EE0CC8" w:rsidP="00CC5129">
            <w:pPr>
              <w:rPr>
                <w:rFonts w:ascii="Times New Roman" w:hAnsi="Times New Roman"/>
              </w:rPr>
            </w:pPr>
            <w:r>
              <w:rPr>
                <w:rFonts w:ascii="Times New Roman" w:hAnsi="Times New Roman"/>
              </w:rPr>
              <w:t>Лабораторная работа №5</w:t>
            </w:r>
            <w:r w:rsidRPr="001E2850">
              <w:rPr>
                <w:rFonts w:ascii="Times New Roman" w:hAnsi="Times New Roman"/>
              </w:rPr>
              <w:t xml:space="preserve"> «Проверка закона сохранения энергии при действии сил упругости и тяжести».</w:t>
            </w:r>
          </w:p>
        </w:tc>
        <w:tc>
          <w:tcPr>
            <w:tcW w:w="1713" w:type="dxa"/>
          </w:tcPr>
          <w:p w:rsidR="00EE0CC8" w:rsidRPr="001E2850" w:rsidRDefault="00EE0CC8" w:rsidP="00CC5129">
            <w:pPr>
              <w:rPr>
                <w:rFonts w:ascii="Times New Roman" w:hAnsi="Times New Roman"/>
              </w:rPr>
            </w:pPr>
            <w:r>
              <w:rPr>
                <w:rFonts w:ascii="Times New Roman" w:hAnsi="Times New Roman"/>
              </w:rPr>
              <w:t>1</w:t>
            </w:r>
          </w:p>
        </w:tc>
        <w:tc>
          <w:tcPr>
            <w:tcW w:w="2127" w:type="dxa"/>
          </w:tcPr>
          <w:p w:rsidR="00EE0CC8" w:rsidRPr="001E2850" w:rsidRDefault="00EE0CC8" w:rsidP="00CC5129">
            <w:pPr>
              <w:rPr>
                <w:rFonts w:ascii="Times New Roman" w:hAnsi="Times New Roman"/>
              </w:rPr>
            </w:pPr>
          </w:p>
        </w:tc>
        <w:tc>
          <w:tcPr>
            <w:tcW w:w="1984" w:type="dxa"/>
          </w:tcPr>
          <w:p w:rsidR="00EE0CC8" w:rsidRPr="001E2850" w:rsidRDefault="00EE0CC8" w:rsidP="00CC5129">
            <w:pPr>
              <w:rPr>
                <w:rFonts w:ascii="Times New Roman" w:hAnsi="Times New Roman"/>
              </w:rPr>
            </w:pPr>
          </w:p>
        </w:tc>
      </w:tr>
      <w:tr w:rsidR="00EE0CC8" w:rsidRPr="00AF48C3" w:rsidTr="00CC5129">
        <w:trPr>
          <w:trHeight w:val="680"/>
        </w:trPr>
        <w:tc>
          <w:tcPr>
            <w:tcW w:w="821" w:type="dxa"/>
          </w:tcPr>
          <w:p w:rsidR="00EE0CC8" w:rsidRPr="00AF48C3" w:rsidRDefault="00EE0CC8" w:rsidP="00CC5129">
            <w:pPr>
              <w:rPr>
                <w:rFonts w:ascii="Times New Roman" w:hAnsi="Times New Roman"/>
              </w:rPr>
            </w:pPr>
            <w:r>
              <w:rPr>
                <w:rFonts w:ascii="Times New Roman" w:hAnsi="Times New Roman"/>
              </w:rPr>
              <w:t>46.</w:t>
            </w:r>
          </w:p>
        </w:tc>
        <w:tc>
          <w:tcPr>
            <w:tcW w:w="4378" w:type="dxa"/>
          </w:tcPr>
          <w:p w:rsidR="00EE0CC8" w:rsidRPr="00AF48C3" w:rsidRDefault="00EE0CC8" w:rsidP="00CC5129">
            <w:pPr>
              <w:rPr>
                <w:rFonts w:ascii="Times New Roman" w:hAnsi="Times New Roman"/>
              </w:rPr>
            </w:pPr>
            <w:r w:rsidRPr="00AF48C3">
              <w:rPr>
                <w:rFonts w:ascii="Times New Roman" w:hAnsi="Times New Roman"/>
              </w:rPr>
              <w:t>Обобщающий урок по теме: «Основные понятия и законы механики».</w:t>
            </w:r>
          </w:p>
        </w:tc>
        <w:tc>
          <w:tcPr>
            <w:tcW w:w="1713" w:type="dxa"/>
          </w:tcPr>
          <w:p w:rsidR="00EE0CC8" w:rsidRPr="00AF48C3" w:rsidRDefault="00EE0CC8" w:rsidP="00CC5129">
            <w:pPr>
              <w:rPr>
                <w:rFonts w:ascii="Times New Roman" w:hAnsi="Times New Roman"/>
              </w:rPr>
            </w:pPr>
            <w:r>
              <w:rPr>
                <w:rFonts w:ascii="Times New Roman" w:hAnsi="Times New Roman"/>
              </w:rPr>
              <w:t>1</w:t>
            </w:r>
          </w:p>
        </w:tc>
        <w:tc>
          <w:tcPr>
            <w:tcW w:w="2127" w:type="dxa"/>
          </w:tcPr>
          <w:p w:rsidR="00EE0CC8" w:rsidRPr="00AF48C3" w:rsidRDefault="00EE0CC8" w:rsidP="00CC5129">
            <w:pPr>
              <w:rPr>
                <w:rFonts w:ascii="Times New Roman" w:hAnsi="Times New Roman"/>
              </w:rPr>
            </w:pPr>
          </w:p>
        </w:tc>
        <w:tc>
          <w:tcPr>
            <w:tcW w:w="1984" w:type="dxa"/>
          </w:tcPr>
          <w:p w:rsidR="00EE0CC8" w:rsidRPr="00AF48C3" w:rsidRDefault="00EE0CC8" w:rsidP="00CC5129">
            <w:pPr>
              <w:rPr>
                <w:rFonts w:ascii="Times New Roman" w:hAnsi="Times New Roman"/>
              </w:rPr>
            </w:pPr>
          </w:p>
        </w:tc>
      </w:tr>
      <w:tr w:rsidR="00EE0CC8" w:rsidRPr="00AF48C3" w:rsidTr="00CC5129">
        <w:trPr>
          <w:trHeight w:val="680"/>
        </w:trPr>
        <w:tc>
          <w:tcPr>
            <w:tcW w:w="821" w:type="dxa"/>
          </w:tcPr>
          <w:p w:rsidR="00EE0CC8" w:rsidRPr="00AF48C3" w:rsidRDefault="00EE0CC8" w:rsidP="00CC5129">
            <w:pPr>
              <w:rPr>
                <w:rFonts w:ascii="Times New Roman" w:hAnsi="Times New Roman"/>
              </w:rPr>
            </w:pPr>
            <w:r>
              <w:rPr>
                <w:rFonts w:ascii="Times New Roman" w:hAnsi="Times New Roman"/>
              </w:rPr>
              <w:t>47.</w:t>
            </w:r>
          </w:p>
        </w:tc>
        <w:tc>
          <w:tcPr>
            <w:tcW w:w="4378" w:type="dxa"/>
          </w:tcPr>
          <w:p w:rsidR="00EE0CC8" w:rsidRPr="00AF48C3" w:rsidRDefault="00EE0CC8" w:rsidP="00CC5129">
            <w:pPr>
              <w:rPr>
                <w:rFonts w:ascii="Times New Roman" w:hAnsi="Times New Roman"/>
              </w:rPr>
            </w:pPr>
            <w:r w:rsidRPr="00AF48C3">
              <w:rPr>
                <w:rFonts w:ascii="Times New Roman" w:hAnsi="Times New Roman"/>
              </w:rPr>
              <w:t>Контрольная работа №4  по теме: «Законы сохранения»</w:t>
            </w:r>
          </w:p>
        </w:tc>
        <w:tc>
          <w:tcPr>
            <w:tcW w:w="1713" w:type="dxa"/>
          </w:tcPr>
          <w:p w:rsidR="00EE0CC8" w:rsidRPr="00AF48C3" w:rsidRDefault="00EE0CC8" w:rsidP="00CC5129">
            <w:pPr>
              <w:rPr>
                <w:rFonts w:ascii="Times New Roman" w:hAnsi="Times New Roman"/>
              </w:rPr>
            </w:pPr>
            <w:r>
              <w:rPr>
                <w:rFonts w:ascii="Times New Roman" w:hAnsi="Times New Roman"/>
              </w:rPr>
              <w:t>1</w:t>
            </w:r>
          </w:p>
        </w:tc>
        <w:tc>
          <w:tcPr>
            <w:tcW w:w="2127" w:type="dxa"/>
          </w:tcPr>
          <w:p w:rsidR="00EE0CC8" w:rsidRPr="00AF48C3" w:rsidRDefault="00EE0CC8" w:rsidP="00CC5129">
            <w:pPr>
              <w:rPr>
                <w:rFonts w:ascii="Times New Roman" w:hAnsi="Times New Roman"/>
              </w:rPr>
            </w:pPr>
          </w:p>
        </w:tc>
        <w:tc>
          <w:tcPr>
            <w:tcW w:w="1984" w:type="dxa"/>
          </w:tcPr>
          <w:p w:rsidR="00EE0CC8" w:rsidRPr="00AF48C3" w:rsidRDefault="00EE0CC8" w:rsidP="00CC5129">
            <w:pPr>
              <w:rPr>
                <w:rFonts w:ascii="Times New Roman" w:hAnsi="Times New Roman"/>
              </w:rPr>
            </w:pPr>
          </w:p>
        </w:tc>
      </w:tr>
      <w:tr w:rsidR="00EE0CC8" w:rsidRPr="001F6BA6" w:rsidTr="00CC5129">
        <w:trPr>
          <w:trHeight w:val="680"/>
        </w:trPr>
        <w:tc>
          <w:tcPr>
            <w:tcW w:w="11023" w:type="dxa"/>
            <w:gridSpan w:val="5"/>
          </w:tcPr>
          <w:p w:rsidR="00EE0CC8" w:rsidRPr="00C33BF7" w:rsidRDefault="00EE0CC8" w:rsidP="00CC5129">
            <w:pPr>
              <w:ind w:left="360"/>
              <w:rPr>
                <w:rFonts w:ascii="Times New Roman" w:hAnsi="Times New Roman"/>
                <w:sz w:val="28"/>
                <w:szCs w:val="28"/>
                <w:u w:val="single"/>
              </w:rPr>
            </w:pPr>
            <w:r>
              <w:rPr>
                <w:rFonts w:ascii="Times New Roman" w:hAnsi="Times New Roman"/>
                <w:sz w:val="28"/>
                <w:szCs w:val="28"/>
                <w:u w:val="single"/>
              </w:rPr>
              <w:lastRenderedPageBreak/>
              <w:t>2.Молекулярная физика  – 39 часов</w:t>
            </w:r>
            <w:r w:rsidRPr="00C33BF7">
              <w:rPr>
                <w:rFonts w:ascii="Times New Roman" w:hAnsi="Times New Roman"/>
                <w:sz w:val="28"/>
                <w:szCs w:val="28"/>
                <w:u w:val="single"/>
              </w:rPr>
              <w:t>.</w:t>
            </w: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48</w:t>
            </w:r>
            <w:r w:rsidRPr="006557E1">
              <w:rPr>
                <w:rFonts w:ascii="Times New Roman" w:hAnsi="Times New Roman"/>
              </w:rPr>
              <w:t>.</w:t>
            </w:r>
          </w:p>
        </w:tc>
        <w:tc>
          <w:tcPr>
            <w:tcW w:w="4378" w:type="dxa"/>
          </w:tcPr>
          <w:p w:rsidR="00EE0CC8" w:rsidRPr="006557E1" w:rsidRDefault="00EE0CC8" w:rsidP="00CC5129">
            <w:pPr>
              <w:rPr>
                <w:rFonts w:ascii="Times New Roman" w:hAnsi="Times New Roman"/>
              </w:rPr>
            </w:pPr>
            <w:r w:rsidRPr="006557E1">
              <w:rPr>
                <w:rFonts w:ascii="Times New Roman" w:hAnsi="Times New Roman"/>
              </w:rPr>
              <w:t xml:space="preserve">Работа над ошибками. </w:t>
            </w:r>
            <w:r>
              <w:rPr>
                <w:rFonts w:ascii="Times New Roman" w:hAnsi="Times New Roman"/>
              </w:rPr>
              <w:t>Атомистическая гипотеза строения вещества и её опытные доказательства.</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49</w:t>
            </w:r>
            <w:r w:rsidRPr="006557E1">
              <w:rPr>
                <w:rFonts w:ascii="Times New Roman" w:hAnsi="Times New Roman"/>
              </w:rPr>
              <w:t>.</w:t>
            </w:r>
          </w:p>
        </w:tc>
        <w:tc>
          <w:tcPr>
            <w:tcW w:w="4378" w:type="dxa"/>
          </w:tcPr>
          <w:p w:rsidR="00EE0CC8" w:rsidRPr="006557E1" w:rsidRDefault="00EE0CC8" w:rsidP="00CC5129">
            <w:pPr>
              <w:rPr>
                <w:rFonts w:ascii="Times New Roman" w:hAnsi="Times New Roman"/>
              </w:rPr>
            </w:pPr>
            <w:r w:rsidRPr="006557E1">
              <w:rPr>
                <w:rFonts w:ascii="Times New Roman" w:hAnsi="Times New Roman"/>
              </w:rPr>
              <w:t>Взаимодействие молекул и атомов. Характеристики атомов и молекул.</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50</w:t>
            </w:r>
            <w:r w:rsidRPr="006557E1">
              <w:rPr>
                <w:rFonts w:ascii="Times New Roman" w:hAnsi="Times New Roman"/>
              </w:rPr>
              <w:t>.</w:t>
            </w:r>
          </w:p>
        </w:tc>
        <w:tc>
          <w:tcPr>
            <w:tcW w:w="4378" w:type="dxa"/>
          </w:tcPr>
          <w:p w:rsidR="00EE0CC8" w:rsidRPr="006557E1" w:rsidRDefault="00EE0CC8" w:rsidP="00CC5129">
            <w:pPr>
              <w:rPr>
                <w:rFonts w:ascii="Times New Roman" w:hAnsi="Times New Roman"/>
              </w:rPr>
            </w:pPr>
            <w:r w:rsidRPr="006557E1">
              <w:rPr>
                <w:rFonts w:ascii="Times New Roman" w:hAnsi="Times New Roman"/>
              </w:rPr>
              <w:t>Решение задач по теме: «Характеристики молекул и атомов».</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51</w:t>
            </w:r>
            <w:r w:rsidRPr="006557E1">
              <w:rPr>
                <w:rFonts w:ascii="Times New Roman" w:hAnsi="Times New Roman"/>
              </w:rPr>
              <w:t>.</w:t>
            </w:r>
          </w:p>
        </w:tc>
        <w:tc>
          <w:tcPr>
            <w:tcW w:w="4378" w:type="dxa"/>
          </w:tcPr>
          <w:p w:rsidR="00EE0CC8" w:rsidRPr="006557E1" w:rsidRDefault="00EE0CC8" w:rsidP="00CC5129">
            <w:pPr>
              <w:rPr>
                <w:rFonts w:ascii="Times New Roman" w:hAnsi="Times New Roman"/>
              </w:rPr>
            </w:pPr>
            <w:r w:rsidRPr="006557E1">
              <w:rPr>
                <w:rFonts w:ascii="Times New Roman" w:hAnsi="Times New Roman"/>
              </w:rPr>
              <w:t>Эксперименты, лежащие в основе молекулярно-кинетической теории.</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52</w:t>
            </w:r>
            <w:r w:rsidRPr="006557E1">
              <w:rPr>
                <w:rFonts w:ascii="Times New Roman" w:hAnsi="Times New Roman"/>
              </w:rPr>
              <w:t>.</w:t>
            </w:r>
          </w:p>
        </w:tc>
        <w:tc>
          <w:tcPr>
            <w:tcW w:w="4378" w:type="dxa"/>
          </w:tcPr>
          <w:p w:rsidR="00EE0CC8" w:rsidRPr="006557E1" w:rsidRDefault="00EE0CC8" w:rsidP="00CC5129">
            <w:pPr>
              <w:rPr>
                <w:rFonts w:ascii="Times New Roman" w:hAnsi="Times New Roman"/>
              </w:rPr>
            </w:pPr>
            <w:r>
              <w:rPr>
                <w:rFonts w:ascii="Times New Roman" w:hAnsi="Times New Roman"/>
              </w:rPr>
              <w:t xml:space="preserve">Модель идеального газа. </w:t>
            </w:r>
            <w:r w:rsidRPr="006557E1">
              <w:rPr>
                <w:rFonts w:ascii="Times New Roman" w:hAnsi="Times New Roman"/>
              </w:rPr>
              <w:t xml:space="preserve">Основное уравнение МКТ. </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53</w:t>
            </w:r>
            <w:r w:rsidRPr="006557E1">
              <w:rPr>
                <w:rFonts w:ascii="Times New Roman" w:hAnsi="Times New Roman"/>
              </w:rPr>
              <w:t>.</w:t>
            </w:r>
          </w:p>
        </w:tc>
        <w:tc>
          <w:tcPr>
            <w:tcW w:w="4378" w:type="dxa"/>
          </w:tcPr>
          <w:p w:rsidR="00EE0CC8" w:rsidRPr="006557E1" w:rsidRDefault="00EE0CC8" w:rsidP="00CC5129">
            <w:pPr>
              <w:rPr>
                <w:rFonts w:ascii="Times New Roman" w:hAnsi="Times New Roman"/>
              </w:rPr>
            </w:pPr>
            <w:r>
              <w:rPr>
                <w:rFonts w:ascii="Times New Roman" w:hAnsi="Times New Roman"/>
              </w:rPr>
              <w:t xml:space="preserve">Абсолютная температура. Температура </w:t>
            </w:r>
            <w:proofErr w:type="gramStart"/>
            <w:r>
              <w:rPr>
                <w:rFonts w:ascii="Times New Roman" w:hAnsi="Times New Roman"/>
              </w:rPr>
              <w:t xml:space="preserve">как </w:t>
            </w:r>
            <w:r w:rsidRPr="006557E1">
              <w:rPr>
                <w:rFonts w:ascii="Times New Roman" w:hAnsi="Times New Roman"/>
              </w:rPr>
              <w:t xml:space="preserve"> мера</w:t>
            </w:r>
            <w:proofErr w:type="gramEnd"/>
            <w:r w:rsidRPr="006557E1">
              <w:rPr>
                <w:rFonts w:ascii="Times New Roman" w:hAnsi="Times New Roman"/>
              </w:rPr>
              <w:t xml:space="preserve"> средней кинетической энергии. </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54</w:t>
            </w:r>
            <w:r w:rsidRPr="006557E1">
              <w:rPr>
                <w:rFonts w:ascii="Times New Roman" w:hAnsi="Times New Roman"/>
              </w:rPr>
              <w:t>.</w:t>
            </w:r>
          </w:p>
        </w:tc>
        <w:tc>
          <w:tcPr>
            <w:tcW w:w="4378" w:type="dxa"/>
          </w:tcPr>
          <w:p w:rsidR="00EE0CC8" w:rsidRPr="006557E1" w:rsidRDefault="00EE0CC8" w:rsidP="00CC5129">
            <w:pPr>
              <w:rPr>
                <w:rFonts w:ascii="Times New Roman" w:hAnsi="Times New Roman"/>
              </w:rPr>
            </w:pPr>
            <w:r>
              <w:rPr>
                <w:rFonts w:ascii="Times New Roman" w:hAnsi="Times New Roman"/>
              </w:rPr>
              <w:t>Решение задач по теме: «Основное уравнение МКТ. Температура – мера средней кинетической энергии».</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55.</w:t>
            </w:r>
          </w:p>
        </w:tc>
        <w:tc>
          <w:tcPr>
            <w:tcW w:w="4378" w:type="dxa"/>
          </w:tcPr>
          <w:p w:rsidR="00EE0CC8" w:rsidRPr="006557E1" w:rsidRDefault="00EE0CC8" w:rsidP="00CC5129">
            <w:pPr>
              <w:rPr>
                <w:rFonts w:ascii="Times New Roman" w:hAnsi="Times New Roman"/>
              </w:rPr>
            </w:pPr>
            <w:r w:rsidRPr="006557E1">
              <w:rPr>
                <w:rFonts w:ascii="Times New Roman" w:hAnsi="Times New Roman"/>
              </w:rPr>
              <w:t>Уравнение состояния идеального газа.</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56.</w:t>
            </w:r>
          </w:p>
        </w:tc>
        <w:tc>
          <w:tcPr>
            <w:tcW w:w="4378" w:type="dxa"/>
          </w:tcPr>
          <w:p w:rsidR="00EE0CC8" w:rsidRPr="006557E1" w:rsidRDefault="00EE0CC8" w:rsidP="00CC5129">
            <w:pPr>
              <w:rPr>
                <w:rFonts w:ascii="Times New Roman" w:hAnsi="Times New Roman"/>
              </w:rPr>
            </w:pPr>
            <w:r w:rsidRPr="006557E1">
              <w:rPr>
                <w:rFonts w:ascii="Times New Roman" w:hAnsi="Times New Roman"/>
              </w:rPr>
              <w:t>Решение задач по теме: «Уравнение состояния идеального газа».</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57.</w:t>
            </w:r>
          </w:p>
        </w:tc>
        <w:tc>
          <w:tcPr>
            <w:tcW w:w="4378" w:type="dxa"/>
          </w:tcPr>
          <w:p w:rsidR="00EE0CC8" w:rsidRPr="006557E1" w:rsidRDefault="00EE0CC8" w:rsidP="00CC5129">
            <w:pPr>
              <w:rPr>
                <w:rFonts w:ascii="Times New Roman" w:hAnsi="Times New Roman"/>
              </w:rPr>
            </w:pPr>
            <w:proofErr w:type="spellStart"/>
            <w:r>
              <w:rPr>
                <w:rFonts w:ascii="Times New Roman" w:hAnsi="Times New Roman"/>
              </w:rPr>
              <w:t>Изопроцессы</w:t>
            </w:r>
            <w:proofErr w:type="spellEnd"/>
            <w:r>
              <w:rPr>
                <w:rFonts w:ascii="Times New Roman" w:hAnsi="Times New Roman"/>
              </w:rPr>
              <w:t>. Границы применимости модели идеального газа</w:t>
            </w:r>
            <w:r w:rsidRPr="006557E1">
              <w:rPr>
                <w:rFonts w:ascii="Times New Roman" w:hAnsi="Times New Roman"/>
              </w:rPr>
              <w:t>.</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Default="00EE0CC8" w:rsidP="00CC5129">
            <w:pPr>
              <w:rPr>
                <w:rFonts w:ascii="Times New Roman" w:hAnsi="Times New Roman"/>
              </w:rPr>
            </w:pPr>
            <w:r>
              <w:rPr>
                <w:rFonts w:ascii="Times New Roman" w:hAnsi="Times New Roman"/>
              </w:rPr>
              <w:t>58.</w:t>
            </w:r>
          </w:p>
        </w:tc>
        <w:tc>
          <w:tcPr>
            <w:tcW w:w="4378" w:type="dxa"/>
          </w:tcPr>
          <w:p w:rsidR="00EE0CC8" w:rsidRPr="006557E1" w:rsidRDefault="00EE0CC8" w:rsidP="00CC5129">
            <w:pPr>
              <w:rPr>
                <w:rFonts w:ascii="Times New Roman" w:hAnsi="Times New Roman"/>
              </w:rPr>
            </w:pPr>
            <w:r w:rsidRPr="006557E1">
              <w:rPr>
                <w:rFonts w:ascii="Times New Roman" w:hAnsi="Times New Roman"/>
              </w:rPr>
              <w:t>Решение задач по теме: «Газовые законы».</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59.</w:t>
            </w:r>
          </w:p>
        </w:tc>
        <w:tc>
          <w:tcPr>
            <w:tcW w:w="4378" w:type="dxa"/>
          </w:tcPr>
          <w:p w:rsidR="00EE0CC8" w:rsidRPr="006557E1" w:rsidRDefault="00EE0CC8" w:rsidP="00CC5129">
            <w:pPr>
              <w:rPr>
                <w:rFonts w:ascii="Times New Roman" w:hAnsi="Times New Roman"/>
              </w:rPr>
            </w:pPr>
            <w:r w:rsidRPr="006557E1">
              <w:rPr>
                <w:rFonts w:ascii="Times New Roman" w:hAnsi="Times New Roman"/>
              </w:rPr>
              <w:t>Решение графических задач по теме: «Газовые законы».</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60.</w:t>
            </w:r>
          </w:p>
        </w:tc>
        <w:tc>
          <w:tcPr>
            <w:tcW w:w="4378" w:type="dxa"/>
          </w:tcPr>
          <w:p w:rsidR="00EE0CC8" w:rsidRPr="006557E1" w:rsidRDefault="00EE0CC8" w:rsidP="00CC5129">
            <w:pPr>
              <w:rPr>
                <w:rFonts w:ascii="Times New Roman" w:hAnsi="Times New Roman"/>
              </w:rPr>
            </w:pPr>
            <w:r w:rsidRPr="006557E1">
              <w:rPr>
                <w:rFonts w:ascii="Times New Roman" w:hAnsi="Times New Roman"/>
              </w:rPr>
              <w:t>Лабораторная работа №</w:t>
            </w:r>
            <w:r>
              <w:rPr>
                <w:rFonts w:ascii="Times New Roman" w:hAnsi="Times New Roman"/>
              </w:rPr>
              <w:t xml:space="preserve">6 </w:t>
            </w:r>
            <w:r w:rsidRPr="006557E1">
              <w:rPr>
                <w:rFonts w:ascii="Times New Roman" w:hAnsi="Times New Roman"/>
              </w:rPr>
              <w:t>«Опытное подтверждение закона Гей-Люссака»</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61.</w:t>
            </w:r>
          </w:p>
        </w:tc>
        <w:tc>
          <w:tcPr>
            <w:tcW w:w="4378" w:type="dxa"/>
          </w:tcPr>
          <w:p w:rsidR="00EE0CC8" w:rsidRPr="006557E1" w:rsidRDefault="00EE0CC8" w:rsidP="00CC5129">
            <w:pPr>
              <w:rPr>
                <w:rFonts w:ascii="Times New Roman" w:hAnsi="Times New Roman"/>
              </w:rPr>
            </w:pPr>
            <w:r>
              <w:rPr>
                <w:rFonts w:ascii="Times New Roman" w:hAnsi="Times New Roman"/>
              </w:rPr>
              <w:t>Насыщенные и ненасыщенные пары. Влажность воздуха.</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62.</w:t>
            </w:r>
          </w:p>
        </w:tc>
        <w:tc>
          <w:tcPr>
            <w:tcW w:w="4378" w:type="dxa"/>
          </w:tcPr>
          <w:p w:rsidR="00EE0CC8" w:rsidRPr="006557E1" w:rsidRDefault="00EE0CC8" w:rsidP="00CC5129">
            <w:pPr>
              <w:rPr>
                <w:rFonts w:ascii="Times New Roman" w:hAnsi="Times New Roman"/>
              </w:rPr>
            </w:pPr>
            <w:r>
              <w:rPr>
                <w:rFonts w:ascii="Times New Roman" w:hAnsi="Times New Roman"/>
              </w:rPr>
              <w:t>Изменения агрегатных состояний вещества.</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63.</w:t>
            </w:r>
          </w:p>
        </w:tc>
        <w:tc>
          <w:tcPr>
            <w:tcW w:w="4378" w:type="dxa"/>
          </w:tcPr>
          <w:p w:rsidR="00EE0CC8" w:rsidRPr="006557E1" w:rsidRDefault="00EE0CC8" w:rsidP="00CC5129">
            <w:pPr>
              <w:rPr>
                <w:rFonts w:ascii="Times New Roman" w:hAnsi="Times New Roman"/>
              </w:rPr>
            </w:pPr>
            <w:r w:rsidRPr="006557E1">
              <w:rPr>
                <w:rFonts w:ascii="Times New Roman" w:hAnsi="Times New Roman"/>
              </w:rPr>
              <w:t>Испарение и конденсация.</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64.</w:t>
            </w:r>
          </w:p>
        </w:tc>
        <w:tc>
          <w:tcPr>
            <w:tcW w:w="4378" w:type="dxa"/>
          </w:tcPr>
          <w:p w:rsidR="00EE0CC8" w:rsidRPr="006557E1" w:rsidRDefault="00EE0CC8" w:rsidP="00CC5129">
            <w:pPr>
              <w:rPr>
                <w:rFonts w:ascii="Times New Roman" w:hAnsi="Times New Roman"/>
              </w:rPr>
            </w:pPr>
            <w:r w:rsidRPr="006557E1">
              <w:rPr>
                <w:rFonts w:ascii="Times New Roman" w:hAnsi="Times New Roman"/>
              </w:rPr>
              <w:t>Лабораторная работа №</w:t>
            </w:r>
            <w:r>
              <w:rPr>
                <w:rFonts w:ascii="Times New Roman" w:hAnsi="Times New Roman"/>
              </w:rPr>
              <w:t xml:space="preserve">7 </w:t>
            </w:r>
            <w:r w:rsidRPr="006557E1">
              <w:rPr>
                <w:rFonts w:ascii="Times New Roman" w:hAnsi="Times New Roman"/>
              </w:rPr>
              <w:t>«Измерение влажности воздуха».</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lastRenderedPageBreak/>
              <w:t>65.</w:t>
            </w:r>
          </w:p>
        </w:tc>
        <w:tc>
          <w:tcPr>
            <w:tcW w:w="4378" w:type="dxa"/>
          </w:tcPr>
          <w:p w:rsidR="00EE0CC8" w:rsidRPr="006557E1" w:rsidRDefault="00EE0CC8" w:rsidP="00CC5129">
            <w:pPr>
              <w:rPr>
                <w:rFonts w:ascii="Times New Roman" w:hAnsi="Times New Roman"/>
              </w:rPr>
            </w:pPr>
            <w:r>
              <w:rPr>
                <w:rFonts w:ascii="Times New Roman" w:hAnsi="Times New Roman"/>
              </w:rPr>
              <w:t>Повторение и обобщение темы: «Основы МКТ»</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66.</w:t>
            </w:r>
          </w:p>
        </w:tc>
        <w:tc>
          <w:tcPr>
            <w:tcW w:w="4378" w:type="dxa"/>
          </w:tcPr>
          <w:p w:rsidR="00EE0CC8" w:rsidRPr="006557E1" w:rsidRDefault="00EE0CC8" w:rsidP="00CC5129">
            <w:pPr>
              <w:rPr>
                <w:rFonts w:ascii="Times New Roman" w:hAnsi="Times New Roman"/>
              </w:rPr>
            </w:pPr>
            <w:r w:rsidRPr="00AF48C3">
              <w:rPr>
                <w:rFonts w:ascii="Times New Roman" w:hAnsi="Times New Roman"/>
              </w:rPr>
              <w:t>Контрольная работа №</w:t>
            </w:r>
            <w:r>
              <w:rPr>
                <w:rFonts w:ascii="Times New Roman" w:hAnsi="Times New Roman"/>
              </w:rPr>
              <w:t>5</w:t>
            </w:r>
            <w:r w:rsidRPr="00AF48C3">
              <w:rPr>
                <w:rFonts w:ascii="Times New Roman" w:hAnsi="Times New Roman"/>
              </w:rPr>
              <w:t xml:space="preserve">  по те</w:t>
            </w:r>
            <w:r>
              <w:rPr>
                <w:rFonts w:ascii="Times New Roman" w:hAnsi="Times New Roman"/>
              </w:rPr>
              <w:t xml:space="preserve">ме: </w:t>
            </w:r>
            <w:r w:rsidRPr="00AF48C3">
              <w:rPr>
                <w:rFonts w:ascii="Times New Roman" w:hAnsi="Times New Roman"/>
              </w:rPr>
              <w:t>«</w:t>
            </w:r>
            <w:proofErr w:type="spellStart"/>
            <w:r>
              <w:rPr>
                <w:rFonts w:ascii="Times New Roman" w:hAnsi="Times New Roman"/>
              </w:rPr>
              <w:t>Молекулярно</w:t>
            </w:r>
            <w:proofErr w:type="spellEnd"/>
            <w:r>
              <w:rPr>
                <w:rFonts w:ascii="Times New Roman" w:hAnsi="Times New Roman"/>
              </w:rPr>
              <w:t xml:space="preserve"> – кинетическая теория газов</w:t>
            </w:r>
            <w:r w:rsidRPr="00AF48C3">
              <w:rPr>
                <w:rFonts w:ascii="Times New Roman" w:hAnsi="Times New Roman"/>
              </w:rPr>
              <w:t>»</w:t>
            </w:r>
            <w:r>
              <w:rPr>
                <w:rFonts w:ascii="Times New Roman" w:hAnsi="Times New Roman"/>
              </w:rPr>
              <w:t>.</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67.</w:t>
            </w:r>
          </w:p>
        </w:tc>
        <w:tc>
          <w:tcPr>
            <w:tcW w:w="4378" w:type="dxa"/>
          </w:tcPr>
          <w:p w:rsidR="00EE0CC8" w:rsidRPr="006557E1" w:rsidRDefault="00EE0CC8" w:rsidP="00CC5129">
            <w:pPr>
              <w:rPr>
                <w:rFonts w:ascii="Times New Roman" w:hAnsi="Times New Roman"/>
              </w:rPr>
            </w:pPr>
            <w:r>
              <w:rPr>
                <w:rFonts w:ascii="Times New Roman" w:hAnsi="Times New Roman"/>
              </w:rPr>
              <w:t>Модель строения жидкости. Поверхностное натяжение жидкости</w:t>
            </w:r>
            <w:r w:rsidRPr="006557E1">
              <w:rPr>
                <w:rFonts w:ascii="Times New Roman" w:hAnsi="Times New Roman"/>
              </w:rPr>
              <w:t>.</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68.</w:t>
            </w:r>
          </w:p>
        </w:tc>
        <w:tc>
          <w:tcPr>
            <w:tcW w:w="4378" w:type="dxa"/>
          </w:tcPr>
          <w:p w:rsidR="00EE0CC8" w:rsidRPr="006557E1" w:rsidRDefault="00EE0CC8" w:rsidP="00CC5129">
            <w:pPr>
              <w:rPr>
                <w:rFonts w:ascii="Times New Roman" w:hAnsi="Times New Roman"/>
              </w:rPr>
            </w:pPr>
            <w:r w:rsidRPr="006557E1">
              <w:rPr>
                <w:rFonts w:ascii="Times New Roman" w:hAnsi="Times New Roman"/>
              </w:rPr>
              <w:t>Капиллярные явления.</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69.</w:t>
            </w:r>
          </w:p>
        </w:tc>
        <w:tc>
          <w:tcPr>
            <w:tcW w:w="4378" w:type="dxa"/>
          </w:tcPr>
          <w:p w:rsidR="00EE0CC8" w:rsidRPr="006557E1" w:rsidRDefault="00EE0CC8" w:rsidP="00CC5129">
            <w:pPr>
              <w:rPr>
                <w:rFonts w:ascii="Times New Roman" w:hAnsi="Times New Roman"/>
              </w:rPr>
            </w:pPr>
            <w:r w:rsidRPr="006557E1">
              <w:rPr>
                <w:rFonts w:ascii="Times New Roman" w:hAnsi="Times New Roman"/>
              </w:rPr>
              <w:t>Лабораторная работа №</w:t>
            </w:r>
            <w:r>
              <w:rPr>
                <w:rFonts w:ascii="Times New Roman" w:hAnsi="Times New Roman"/>
              </w:rPr>
              <w:t xml:space="preserve">8 </w:t>
            </w:r>
            <w:r w:rsidRPr="006557E1">
              <w:rPr>
                <w:rFonts w:ascii="Times New Roman" w:hAnsi="Times New Roman"/>
              </w:rPr>
              <w:t>«Измерение поверхностного натяжения».</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6557E1" w:rsidRDefault="00EE0CC8" w:rsidP="00CC5129">
            <w:pPr>
              <w:rPr>
                <w:rFonts w:ascii="Times New Roman" w:hAnsi="Times New Roman"/>
              </w:rPr>
            </w:pPr>
            <w:r>
              <w:rPr>
                <w:rFonts w:ascii="Times New Roman" w:hAnsi="Times New Roman"/>
              </w:rPr>
              <w:t>70.</w:t>
            </w:r>
          </w:p>
        </w:tc>
        <w:tc>
          <w:tcPr>
            <w:tcW w:w="4378" w:type="dxa"/>
          </w:tcPr>
          <w:p w:rsidR="00EE0CC8" w:rsidRPr="006557E1" w:rsidRDefault="00EE0CC8" w:rsidP="00CC5129">
            <w:pPr>
              <w:rPr>
                <w:rFonts w:ascii="Times New Roman" w:hAnsi="Times New Roman"/>
              </w:rPr>
            </w:pPr>
            <w:r>
              <w:rPr>
                <w:rFonts w:ascii="Times New Roman" w:hAnsi="Times New Roman"/>
              </w:rPr>
              <w:t>Модель строения твёрдых тел.</w:t>
            </w:r>
          </w:p>
        </w:tc>
        <w:tc>
          <w:tcPr>
            <w:tcW w:w="1713" w:type="dxa"/>
          </w:tcPr>
          <w:p w:rsidR="00EE0CC8" w:rsidRPr="006557E1"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Default="00EE0CC8" w:rsidP="00CC5129">
            <w:pPr>
              <w:rPr>
                <w:rFonts w:ascii="Times New Roman" w:hAnsi="Times New Roman"/>
              </w:rPr>
            </w:pPr>
            <w:r>
              <w:rPr>
                <w:rFonts w:ascii="Times New Roman" w:hAnsi="Times New Roman"/>
              </w:rPr>
              <w:t>71.</w:t>
            </w:r>
          </w:p>
        </w:tc>
        <w:tc>
          <w:tcPr>
            <w:tcW w:w="4378" w:type="dxa"/>
          </w:tcPr>
          <w:p w:rsidR="00EE0CC8" w:rsidRPr="006557E1" w:rsidRDefault="00EE0CC8" w:rsidP="00CC5129">
            <w:pPr>
              <w:rPr>
                <w:rFonts w:ascii="Times New Roman" w:hAnsi="Times New Roman"/>
              </w:rPr>
            </w:pPr>
            <w:r w:rsidRPr="006557E1">
              <w:rPr>
                <w:rFonts w:ascii="Times New Roman" w:hAnsi="Times New Roman"/>
              </w:rPr>
              <w:t>Механические свойства твёрдых тел.</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Default="00EE0CC8" w:rsidP="00CC5129">
            <w:pPr>
              <w:rPr>
                <w:rFonts w:ascii="Times New Roman" w:hAnsi="Times New Roman"/>
              </w:rPr>
            </w:pPr>
            <w:r>
              <w:rPr>
                <w:rFonts w:ascii="Times New Roman" w:hAnsi="Times New Roman"/>
              </w:rPr>
              <w:t>72.</w:t>
            </w:r>
          </w:p>
        </w:tc>
        <w:tc>
          <w:tcPr>
            <w:tcW w:w="4378" w:type="dxa"/>
          </w:tcPr>
          <w:p w:rsidR="00EE0CC8" w:rsidRPr="006557E1" w:rsidRDefault="00EE0CC8" w:rsidP="00CC5129">
            <w:pPr>
              <w:rPr>
                <w:rFonts w:ascii="Times New Roman" w:hAnsi="Times New Roman"/>
              </w:rPr>
            </w:pPr>
            <w:r w:rsidRPr="006557E1">
              <w:rPr>
                <w:rFonts w:ascii="Times New Roman" w:hAnsi="Times New Roman"/>
              </w:rPr>
              <w:t>Получение и применение кристаллов. Жидкие кристаллы.</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6557E1" w:rsidRDefault="00EE0CC8" w:rsidP="00CC5129">
            <w:pPr>
              <w:rPr>
                <w:rFonts w:ascii="Times New Roman" w:hAnsi="Times New Roman"/>
              </w:rPr>
            </w:pPr>
          </w:p>
        </w:tc>
        <w:tc>
          <w:tcPr>
            <w:tcW w:w="1984" w:type="dxa"/>
          </w:tcPr>
          <w:p w:rsidR="00EE0CC8" w:rsidRPr="006557E1" w:rsidRDefault="00EE0CC8" w:rsidP="00CC5129">
            <w:pPr>
              <w:rPr>
                <w:rFonts w:ascii="Times New Roman" w:hAnsi="Times New Roman"/>
              </w:rPr>
            </w:pPr>
          </w:p>
        </w:tc>
      </w:tr>
      <w:tr w:rsidR="00EE0CC8" w:rsidRPr="006557E1" w:rsidTr="00CC5129">
        <w:trPr>
          <w:trHeight w:val="680"/>
        </w:trPr>
        <w:tc>
          <w:tcPr>
            <w:tcW w:w="821" w:type="dxa"/>
          </w:tcPr>
          <w:p w:rsidR="00EE0CC8" w:rsidRPr="00B843A6" w:rsidRDefault="00EE0CC8" w:rsidP="00CC5129">
            <w:pPr>
              <w:rPr>
                <w:rFonts w:ascii="Times New Roman" w:hAnsi="Times New Roman"/>
              </w:rPr>
            </w:pPr>
            <w:r>
              <w:rPr>
                <w:rFonts w:ascii="Times New Roman" w:hAnsi="Times New Roman"/>
              </w:rPr>
              <w:t>73.</w:t>
            </w:r>
          </w:p>
        </w:tc>
        <w:tc>
          <w:tcPr>
            <w:tcW w:w="4378" w:type="dxa"/>
          </w:tcPr>
          <w:p w:rsidR="00EE0CC8" w:rsidRPr="00B843A6" w:rsidRDefault="00EE0CC8" w:rsidP="00CC5129">
            <w:pPr>
              <w:rPr>
                <w:rFonts w:ascii="Times New Roman" w:hAnsi="Times New Roman"/>
              </w:rPr>
            </w:pPr>
            <w:r>
              <w:rPr>
                <w:rFonts w:ascii="Times New Roman" w:hAnsi="Times New Roman"/>
              </w:rPr>
              <w:t>Контрольная работа за первое полугодие.</w:t>
            </w:r>
          </w:p>
        </w:tc>
        <w:tc>
          <w:tcPr>
            <w:tcW w:w="1713" w:type="dxa"/>
          </w:tcPr>
          <w:p w:rsidR="00EE0CC8" w:rsidRPr="00B843A6" w:rsidRDefault="00EE0CC8" w:rsidP="00CC5129">
            <w:pPr>
              <w:rPr>
                <w:rFonts w:ascii="Times New Roman" w:hAnsi="Times New Roman"/>
              </w:rPr>
            </w:pPr>
            <w:r>
              <w:rPr>
                <w:rFonts w:ascii="Times New Roman" w:hAnsi="Times New Roman"/>
              </w:rPr>
              <w:t>1</w:t>
            </w:r>
          </w:p>
        </w:tc>
        <w:tc>
          <w:tcPr>
            <w:tcW w:w="2127" w:type="dxa"/>
          </w:tcPr>
          <w:p w:rsidR="00EE0CC8" w:rsidRPr="00B843A6" w:rsidRDefault="00EE0CC8" w:rsidP="00CC5129">
            <w:pPr>
              <w:rPr>
                <w:rFonts w:ascii="Times New Roman" w:hAnsi="Times New Roman"/>
              </w:rPr>
            </w:pPr>
          </w:p>
        </w:tc>
        <w:tc>
          <w:tcPr>
            <w:tcW w:w="1984" w:type="dxa"/>
          </w:tcPr>
          <w:p w:rsidR="00EE0CC8" w:rsidRPr="00B843A6" w:rsidRDefault="00EE0CC8" w:rsidP="00CC5129">
            <w:pPr>
              <w:rPr>
                <w:rFonts w:ascii="Times New Roman" w:hAnsi="Times New Roman"/>
              </w:rPr>
            </w:pPr>
          </w:p>
        </w:tc>
      </w:tr>
      <w:tr w:rsidR="00EE0CC8" w:rsidRPr="001F6BA6" w:rsidTr="00CC5129">
        <w:trPr>
          <w:trHeight w:val="680"/>
        </w:trPr>
        <w:tc>
          <w:tcPr>
            <w:tcW w:w="821" w:type="dxa"/>
          </w:tcPr>
          <w:p w:rsidR="00EE0CC8" w:rsidRPr="00B843A6" w:rsidRDefault="00EE0CC8" w:rsidP="00CC5129">
            <w:pPr>
              <w:rPr>
                <w:rFonts w:ascii="Times New Roman" w:hAnsi="Times New Roman"/>
              </w:rPr>
            </w:pPr>
            <w:r>
              <w:rPr>
                <w:rFonts w:ascii="Times New Roman" w:hAnsi="Times New Roman"/>
              </w:rPr>
              <w:t>74</w:t>
            </w:r>
            <w:r w:rsidRPr="00B843A6">
              <w:rPr>
                <w:rFonts w:ascii="Times New Roman" w:hAnsi="Times New Roman"/>
              </w:rPr>
              <w:t>.</w:t>
            </w:r>
          </w:p>
        </w:tc>
        <w:tc>
          <w:tcPr>
            <w:tcW w:w="4378" w:type="dxa"/>
          </w:tcPr>
          <w:p w:rsidR="00EE0CC8" w:rsidRPr="00B843A6" w:rsidRDefault="00EE0CC8" w:rsidP="00CC5129">
            <w:pPr>
              <w:rPr>
                <w:rFonts w:ascii="Times New Roman" w:hAnsi="Times New Roman"/>
              </w:rPr>
            </w:pPr>
            <w:r w:rsidRPr="00B843A6">
              <w:rPr>
                <w:rFonts w:ascii="Times New Roman" w:hAnsi="Times New Roman"/>
              </w:rPr>
              <w:t>Работа над ошибками. Внутренняя энергия. Способы изменения внутренней энергии</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B843A6" w:rsidRDefault="00EE0CC8" w:rsidP="00CC5129">
            <w:pPr>
              <w:rPr>
                <w:rFonts w:ascii="Times New Roman" w:hAnsi="Times New Roman"/>
              </w:rPr>
            </w:pPr>
          </w:p>
        </w:tc>
        <w:tc>
          <w:tcPr>
            <w:tcW w:w="1984" w:type="dxa"/>
          </w:tcPr>
          <w:p w:rsidR="00EE0CC8" w:rsidRPr="00B843A6" w:rsidRDefault="00EE0CC8" w:rsidP="00CC5129">
            <w:pPr>
              <w:rPr>
                <w:rFonts w:ascii="Times New Roman" w:hAnsi="Times New Roman"/>
              </w:rPr>
            </w:pPr>
          </w:p>
        </w:tc>
      </w:tr>
      <w:tr w:rsidR="00EE0CC8" w:rsidRPr="001F6BA6" w:rsidTr="00CC5129">
        <w:trPr>
          <w:trHeight w:val="680"/>
        </w:trPr>
        <w:tc>
          <w:tcPr>
            <w:tcW w:w="821" w:type="dxa"/>
          </w:tcPr>
          <w:p w:rsidR="00EE0CC8" w:rsidRPr="00B843A6" w:rsidRDefault="00EE0CC8" w:rsidP="00CC5129">
            <w:pPr>
              <w:rPr>
                <w:rFonts w:ascii="Times New Roman" w:hAnsi="Times New Roman"/>
              </w:rPr>
            </w:pPr>
            <w:r>
              <w:rPr>
                <w:rFonts w:ascii="Times New Roman" w:hAnsi="Times New Roman"/>
              </w:rPr>
              <w:t>75.</w:t>
            </w:r>
          </w:p>
        </w:tc>
        <w:tc>
          <w:tcPr>
            <w:tcW w:w="4378" w:type="dxa"/>
          </w:tcPr>
          <w:p w:rsidR="00EE0CC8" w:rsidRPr="00B843A6" w:rsidRDefault="00EE0CC8" w:rsidP="00CC5129">
            <w:pPr>
              <w:rPr>
                <w:rFonts w:ascii="Times New Roman" w:hAnsi="Times New Roman"/>
              </w:rPr>
            </w:pPr>
            <w:r w:rsidRPr="00B843A6">
              <w:rPr>
                <w:rFonts w:ascii="Times New Roman" w:hAnsi="Times New Roman"/>
              </w:rPr>
              <w:t>Количество теплоты</w:t>
            </w:r>
            <w:r>
              <w:rPr>
                <w:rFonts w:ascii="Times New Roman" w:hAnsi="Times New Roman"/>
              </w:rPr>
              <w:t>.</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B843A6" w:rsidRDefault="00EE0CC8" w:rsidP="00CC5129">
            <w:pPr>
              <w:rPr>
                <w:rFonts w:ascii="Times New Roman" w:hAnsi="Times New Roman"/>
              </w:rPr>
            </w:pPr>
          </w:p>
        </w:tc>
        <w:tc>
          <w:tcPr>
            <w:tcW w:w="1984" w:type="dxa"/>
          </w:tcPr>
          <w:p w:rsidR="00EE0CC8" w:rsidRPr="00B843A6" w:rsidRDefault="00EE0CC8" w:rsidP="00CC5129">
            <w:pPr>
              <w:rPr>
                <w:rFonts w:ascii="Times New Roman" w:hAnsi="Times New Roman"/>
              </w:rPr>
            </w:pPr>
          </w:p>
        </w:tc>
      </w:tr>
      <w:tr w:rsidR="00EE0CC8" w:rsidRPr="001F6BA6" w:rsidTr="00CC5129">
        <w:trPr>
          <w:trHeight w:val="680"/>
        </w:trPr>
        <w:tc>
          <w:tcPr>
            <w:tcW w:w="821" w:type="dxa"/>
          </w:tcPr>
          <w:p w:rsidR="00EE0CC8" w:rsidRPr="00B843A6" w:rsidRDefault="00EE0CC8" w:rsidP="00CC5129">
            <w:pPr>
              <w:rPr>
                <w:rFonts w:ascii="Times New Roman" w:hAnsi="Times New Roman"/>
              </w:rPr>
            </w:pPr>
            <w:r>
              <w:rPr>
                <w:rFonts w:ascii="Times New Roman" w:hAnsi="Times New Roman"/>
              </w:rPr>
              <w:t>76.</w:t>
            </w:r>
          </w:p>
        </w:tc>
        <w:tc>
          <w:tcPr>
            <w:tcW w:w="4378" w:type="dxa"/>
          </w:tcPr>
          <w:p w:rsidR="00EE0CC8" w:rsidRPr="00B843A6" w:rsidRDefault="00EE0CC8" w:rsidP="00CC5129">
            <w:pPr>
              <w:rPr>
                <w:rFonts w:ascii="Times New Roman" w:hAnsi="Times New Roman"/>
              </w:rPr>
            </w:pPr>
            <w:r w:rsidRPr="006557E1">
              <w:rPr>
                <w:rFonts w:ascii="Times New Roman" w:hAnsi="Times New Roman"/>
              </w:rPr>
              <w:t>Лабораторная работа №</w:t>
            </w:r>
            <w:r>
              <w:rPr>
                <w:rFonts w:ascii="Times New Roman" w:hAnsi="Times New Roman"/>
              </w:rPr>
              <w:t xml:space="preserve">9 </w:t>
            </w:r>
            <w:r w:rsidRPr="006557E1">
              <w:rPr>
                <w:rFonts w:ascii="Times New Roman" w:hAnsi="Times New Roman"/>
              </w:rPr>
              <w:t xml:space="preserve">«Измерение </w:t>
            </w:r>
            <w:r>
              <w:rPr>
                <w:rFonts w:ascii="Times New Roman" w:hAnsi="Times New Roman"/>
              </w:rPr>
              <w:t>удельной теплоты плавления льда</w:t>
            </w:r>
            <w:r w:rsidRPr="006557E1">
              <w:rPr>
                <w:rFonts w:ascii="Times New Roman" w:hAnsi="Times New Roman"/>
              </w:rPr>
              <w:t>».</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B843A6" w:rsidRDefault="00EE0CC8" w:rsidP="00CC5129">
            <w:pPr>
              <w:rPr>
                <w:rFonts w:ascii="Times New Roman" w:hAnsi="Times New Roman"/>
              </w:rPr>
            </w:pPr>
          </w:p>
        </w:tc>
        <w:tc>
          <w:tcPr>
            <w:tcW w:w="1984" w:type="dxa"/>
          </w:tcPr>
          <w:p w:rsidR="00EE0CC8" w:rsidRPr="00B843A6" w:rsidRDefault="00EE0CC8" w:rsidP="00CC5129">
            <w:pPr>
              <w:rPr>
                <w:rFonts w:ascii="Times New Roman" w:hAnsi="Times New Roman"/>
              </w:rPr>
            </w:pPr>
          </w:p>
        </w:tc>
      </w:tr>
      <w:tr w:rsidR="00EE0CC8" w:rsidRPr="001F6BA6" w:rsidTr="00CC5129">
        <w:trPr>
          <w:trHeight w:val="680"/>
        </w:trPr>
        <w:tc>
          <w:tcPr>
            <w:tcW w:w="821" w:type="dxa"/>
          </w:tcPr>
          <w:p w:rsidR="00EE0CC8" w:rsidRPr="00B843A6" w:rsidRDefault="00EE0CC8" w:rsidP="00CC5129">
            <w:pPr>
              <w:rPr>
                <w:rFonts w:ascii="Times New Roman" w:hAnsi="Times New Roman"/>
              </w:rPr>
            </w:pPr>
            <w:r>
              <w:rPr>
                <w:rFonts w:ascii="Times New Roman" w:hAnsi="Times New Roman"/>
              </w:rPr>
              <w:t>77.</w:t>
            </w:r>
          </w:p>
        </w:tc>
        <w:tc>
          <w:tcPr>
            <w:tcW w:w="4378" w:type="dxa"/>
          </w:tcPr>
          <w:p w:rsidR="00EE0CC8" w:rsidRPr="00B843A6" w:rsidRDefault="00EE0CC8" w:rsidP="00CC5129">
            <w:pPr>
              <w:rPr>
                <w:rFonts w:ascii="Times New Roman" w:hAnsi="Times New Roman"/>
              </w:rPr>
            </w:pPr>
            <w:r>
              <w:rPr>
                <w:rFonts w:ascii="Times New Roman" w:hAnsi="Times New Roman"/>
              </w:rPr>
              <w:t>Работа при изменении объема.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B843A6" w:rsidRDefault="00EE0CC8" w:rsidP="00CC5129">
            <w:pPr>
              <w:rPr>
                <w:rFonts w:ascii="Times New Roman" w:hAnsi="Times New Roman"/>
              </w:rPr>
            </w:pPr>
          </w:p>
        </w:tc>
        <w:tc>
          <w:tcPr>
            <w:tcW w:w="1984" w:type="dxa"/>
          </w:tcPr>
          <w:p w:rsidR="00EE0CC8" w:rsidRPr="00B843A6"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78.</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«Внутренняя энергия. Работа».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79.</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Первый закон термодинамики. </w:t>
            </w:r>
            <w:r>
              <w:rPr>
                <w:rFonts w:ascii="Times New Roman" w:hAnsi="Times New Roman"/>
              </w:rPr>
              <w:t>Адиабатный процесс.</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80.</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Применение первого закона термодинамики к </w:t>
            </w:r>
            <w:proofErr w:type="spellStart"/>
            <w:r w:rsidRPr="009B6A59">
              <w:rPr>
                <w:rFonts w:ascii="Times New Roman" w:hAnsi="Times New Roman"/>
              </w:rPr>
              <w:t>изопроцессам</w:t>
            </w:r>
            <w:proofErr w:type="spellEnd"/>
            <w:r w:rsidRPr="009B6A59">
              <w:rPr>
                <w:rFonts w:ascii="Times New Roman" w:hAnsi="Times New Roman"/>
              </w:rPr>
              <w:t>.</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81.</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Решение задач на применение 1 закона термодинамики к </w:t>
            </w:r>
            <w:proofErr w:type="spellStart"/>
            <w:r w:rsidRPr="009B6A59">
              <w:rPr>
                <w:rFonts w:ascii="Times New Roman" w:hAnsi="Times New Roman"/>
              </w:rPr>
              <w:t>изопроцессам</w:t>
            </w:r>
            <w:proofErr w:type="spellEnd"/>
            <w:r w:rsidRPr="009B6A59">
              <w:rPr>
                <w:rFonts w:ascii="Times New Roman" w:hAnsi="Times New Roman"/>
              </w:rPr>
              <w:t>.</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82.</w:t>
            </w:r>
          </w:p>
        </w:tc>
        <w:tc>
          <w:tcPr>
            <w:tcW w:w="4378" w:type="dxa"/>
          </w:tcPr>
          <w:p w:rsidR="00EE0CC8" w:rsidRPr="009B6A59" w:rsidRDefault="00EE0CC8" w:rsidP="00CC5129">
            <w:pPr>
              <w:rPr>
                <w:rFonts w:ascii="Times New Roman" w:hAnsi="Times New Roman"/>
              </w:rPr>
            </w:pPr>
            <w:r>
              <w:rPr>
                <w:rFonts w:ascii="Times New Roman" w:hAnsi="Times New Roman"/>
              </w:rPr>
              <w:t>Принципы действия тепловых машин</w:t>
            </w:r>
            <w:r w:rsidRPr="009B6A59">
              <w:rPr>
                <w:rFonts w:ascii="Times New Roman" w:hAnsi="Times New Roman"/>
              </w:rPr>
              <w:t>.</w:t>
            </w:r>
            <w:r>
              <w:rPr>
                <w:rFonts w:ascii="Times New Roman" w:hAnsi="Times New Roman"/>
              </w:rPr>
              <w:t xml:space="preserve"> КПД тепловой машины.</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83</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Pr>
                <w:rFonts w:ascii="Times New Roman" w:hAnsi="Times New Roman"/>
              </w:rPr>
              <w:t>Второй закон термодинамики и его статистическое истолкование.</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lastRenderedPageBreak/>
              <w:t>84.</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«Основы термодинамики».</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85.</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Повторение и обобщение по теме: «Основы термодинамики».</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86.</w:t>
            </w:r>
          </w:p>
        </w:tc>
        <w:tc>
          <w:tcPr>
            <w:tcW w:w="4378" w:type="dxa"/>
          </w:tcPr>
          <w:p w:rsidR="00EE0CC8" w:rsidRPr="009B6A59" w:rsidRDefault="00EE0CC8" w:rsidP="00CC5129">
            <w:pPr>
              <w:rPr>
                <w:rFonts w:ascii="Times New Roman" w:hAnsi="Times New Roman"/>
              </w:rPr>
            </w:pPr>
            <w:r w:rsidRPr="009B6A59">
              <w:rPr>
                <w:rFonts w:ascii="Times New Roman" w:hAnsi="Times New Roman"/>
              </w:rPr>
              <w:t>Контрольная работа №6  по теме: «</w:t>
            </w:r>
            <w:r>
              <w:rPr>
                <w:rFonts w:ascii="Times New Roman" w:hAnsi="Times New Roman"/>
              </w:rPr>
              <w:t>Термодинамика</w:t>
            </w:r>
            <w:r w:rsidRPr="009B6A59">
              <w:rPr>
                <w:rFonts w:ascii="Times New Roman" w:hAnsi="Times New Roman"/>
              </w:rPr>
              <w:t>».</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11023" w:type="dxa"/>
            <w:gridSpan w:val="5"/>
          </w:tcPr>
          <w:p w:rsidR="00EE0CC8" w:rsidRPr="00C33BF7" w:rsidRDefault="00EE0CC8" w:rsidP="00CC5129">
            <w:pPr>
              <w:ind w:left="720"/>
              <w:rPr>
                <w:rFonts w:ascii="Times New Roman" w:hAnsi="Times New Roman"/>
                <w:sz w:val="28"/>
                <w:szCs w:val="28"/>
                <w:u w:val="single"/>
              </w:rPr>
            </w:pPr>
            <w:r>
              <w:rPr>
                <w:rFonts w:ascii="Times New Roman" w:hAnsi="Times New Roman"/>
                <w:sz w:val="28"/>
                <w:szCs w:val="28"/>
                <w:u w:val="single"/>
              </w:rPr>
              <w:t xml:space="preserve">3.Электродинамика – 62 часа.  </w:t>
            </w: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87.</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Работа над ошибками.</w:t>
            </w:r>
            <w:r>
              <w:rPr>
                <w:rFonts w:ascii="Times New Roman" w:hAnsi="Times New Roman"/>
              </w:rPr>
              <w:t xml:space="preserve"> Элементарный электрический заряд.</w:t>
            </w:r>
            <w:r w:rsidRPr="009B6A59">
              <w:rPr>
                <w:rFonts w:ascii="Times New Roman" w:hAnsi="Times New Roman"/>
              </w:rPr>
              <w:t xml:space="preserve"> Закон сохранения электрического заряда. Закон Кулона.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964"/>
        </w:trPr>
        <w:tc>
          <w:tcPr>
            <w:tcW w:w="821" w:type="dxa"/>
          </w:tcPr>
          <w:p w:rsidR="00EE0CC8" w:rsidRPr="009B6A59" w:rsidRDefault="00EE0CC8" w:rsidP="00CC5129">
            <w:pPr>
              <w:rPr>
                <w:rFonts w:ascii="Times New Roman" w:hAnsi="Times New Roman"/>
              </w:rPr>
            </w:pPr>
            <w:r w:rsidRPr="009B6A59">
              <w:rPr>
                <w:rFonts w:ascii="Times New Roman" w:hAnsi="Times New Roman"/>
              </w:rPr>
              <w:t>88.</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Электрическое поле. </w:t>
            </w:r>
            <w:proofErr w:type="gramStart"/>
            <w:r w:rsidRPr="009B6A59">
              <w:rPr>
                <w:rFonts w:ascii="Times New Roman" w:hAnsi="Times New Roman"/>
              </w:rPr>
              <w:t>Напряжённость  электрического</w:t>
            </w:r>
            <w:proofErr w:type="gramEnd"/>
            <w:r w:rsidRPr="009B6A59">
              <w:rPr>
                <w:rFonts w:ascii="Times New Roman" w:hAnsi="Times New Roman"/>
              </w:rPr>
              <w:t xml:space="preserve"> поля.  </w:t>
            </w:r>
          </w:p>
          <w:p w:rsidR="00EE0CC8" w:rsidRPr="009B6A59" w:rsidRDefault="00EE0CC8" w:rsidP="00CC5129">
            <w:pPr>
              <w:rPr>
                <w:rFonts w:ascii="Times New Roman" w:hAnsi="Times New Roman"/>
              </w:rPr>
            </w:pP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813"/>
        </w:trPr>
        <w:tc>
          <w:tcPr>
            <w:tcW w:w="821" w:type="dxa"/>
          </w:tcPr>
          <w:p w:rsidR="00EE0CC8" w:rsidRPr="009B6A59" w:rsidRDefault="00EE0CC8" w:rsidP="00CC5129">
            <w:pPr>
              <w:rPr>
                <w:rFonts w:ascii="Times New Roman" w:hAnsi="Times New Roman"/>
              </w:rPr>
            </w:pPr>
            <w:r w:rsidRPr="009B6A59">
              <w:rPr>
                <w:rFonts w:ascii="Times New Roman" w:hAnsi="Times New Roman"/>
              </w:rPr>
              <w:t>89.</w:t>
            </w:r>
          </w:p>
        </w:tc>
        <w:tc>
          <w:tcPr>
            <w:tcW w:w="4378" w:type="dxa"/>
          </w:tcPr>
          <w:p w:rsidR="00EE0CC8" w:rsidRPr="009B6A59" w:rsidRDefault="00EE0CC8" w:rsidP="00CC5129">
            <w:pPr>
              <w:rPr>
                <w:rFonts w:ascii="Times New Roman" w:hAnsi="Times New Roman"/>
              </w:rPr>
            </w:pPr>
            <w:r>
              <w:rPr>
                <w:rFonts w:ascii="Times New Roman" w:hAnsi="Times New Roman"/>
              </w:rPr>
              <w:t>Решение задач по теме: «</w:t>
            </w:r>
            <w:proofErr w:type="gramStart"/>
            <w:r w:rsidRPr="009B6A59">
              <w:rPr>
                <w:rFonts w:ascii="Times New Roman" w:hAnsi="Times New Roman"/>
              </w:rPr>
              <w:t>Напряжённость  электрического</w:t>
            </w:r>
            <w:proofErr w:type="gramEnd"/>
            <w:r w:rsidRPr="009B6A59">
              <w:rPr>
                <w:rFonts w:ascii="Times New Roman" w:hAnsi="Times New Roman"/>
              </w:rPr>
              <w:t xml:space="preserve"> поля</w:t>
            </w:r>
            <w:r>
              <w:rPr>
                <w:rFonts w:ascii="Times New Roman" w:hAnsi="Times New Roman"/>
              </w:rPr>
              <w:t>»</w:t>
            </w:r>
            <w:r w:rsidRPr="009B6A59">
              <w:rPr>
                <w:rFonts w:ascii="Times New Roman" w:hAnsi="Times New Roman"/>
              </w:rPr>
              <w:t xml:space="preserve">.  </w:t>
            </w:r>
          </w:p>
          <w:p w:rsidR="00EE0CC8" w:rsidRPr="009B6A59" w:rsidRDefault="00EE0CC8" w:rsidP="00CC5129">
            <w:pPr>
              <w:rPr>
                <w:rFonts w:ascii="Times New Roman" w:hAnsi="Times New Roman"/>
              </w:rPr>
            </w:pP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802"/>
        </w:trPr>
        <w:tc>
          <w:tcPr>
            <w:tcW w:w="821" w:type="dxa"/>
          </w:tcPr>
          <w:p w:rsidR="00EE0CC8" w:rsidRPr="009B6A59" w:rsidRDefault="00EE0CC8" w:rsidP="00CC5129">
            <w:pPr>
              <w:rPr>
                <w:rFonts w:ascii="Times New Roman" w:hAnsi="Times New Roman"/>
              </w:rPr>
            </w:pPr>
            <w:r>
              <w:rPr>
                <w:rFonts w:ascii="Times New Roman" w:hAnsi="Times New Roman"/>
              </w:rPr>
              <w:t>90.</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Работа поля по перемещению электрического заряда.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842"/>
        </w:trPr>
        <w:tc>
          <w:tcPr>
            <w:tcW w:w="821" w:type="dxa"/>
          </w:tcPr>
          <w:p w:rsidR="00EE0CC8" w:rsidRPr="009B6A59" w:rsidRDefault="00EE0CC8" w:rsidP="00CC5129">
            <w:pPr>
              <w:rPr>
                <w:rFonts w:ascii="Times New Roman" w:hAnsi="Times New Roman"/>
              </w:rPr>
            </w:pPr>
            <w:r w:rsidRPr="009B6A59">
              <w:rPr>
                <w:rFonts w:ascii="Times New Roman" w:hAnsi="Times New Roman"/>
              </w:rPr>
              <w:t>91.</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«Закон Кулона. Работа поля».</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98"/>
        </w:trPr>
        <w:tc>
          <w:tcPr>
            <w:tcW w:w="821" w:type="dxa"/>
          </w:tcPr>
          <w:p w:rsidR="00EE0CC8" w:rsidRPr="009B6A59" w:rsidRDefault="00EE0CC8" w:rsidP="00CC5129">
            <w:pPr>
              <w:rPr>
                <w:rFonts w:ascii="Times New Roman" w:hAnsi="Times New Roman"/>
              </w:rPr>
            </w:pPr>
            <w:r w:rsidRPr="009B6A59">
              <w:rPr>
                <w:rFonts w:ascii="Times New Roman" w:hAnsi="Times New Roman"/>
              </w:rPr>
              <w:t>92.</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Потенциал электрического поля.</w:t>
            </w:r>
            <w:r>
              <w:rPr>
                <w:rFonts w:ascii="Times New Roman" w:hAnsi="Times New Roman"/>
              </w:rPr>
              <w:t xml:space="preserve"> Разность потенциалов.</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1049"/>
        </w:trPr>
        <w:tc>
          <w:tcPr>
            <w:tcW w:w="821" w:type="dxa"/>
          </w:tcPr>
          <w:p w:rsidR="00EE0CC8" w:rsidRPr="009B6A59" w:rsidRDefault="00EE0CC8" w:rsidP="00CC5129">
            <w:pPr>
              <w:rPr>
                <w:rFonts w:ascii="Times New Roman" w:hAnsi="Times New Roman"/>
              </w:rPr>
            </w:pPr>
            <w:r>
              <w:rPr>
                <w:rFonts w:ascii="Times New Roman" w:hAnsi="Times New Roman"/>
              </w:rPr>
              <w:t>93.</w:t>
            </w:r>
          </w:p>
        </w:tc>
        <w:tc>
          <w:tcPr>
            <w:tcW w:w="4378" w:type="dxa"/>
          </w:tcPr>
          <w:p w:rsidR="00EE0CC8" w:rsidRPr="009B6A59" w:rsidRDefault="00EE0CC8" w:rsidP="00CC5129">
            <w:pPr>
              <w:rPr>
                <w:rFonts w:ascii="Times New Roman" w:hAnsi="Times New Roman"/>
              </w:rPr>
            </w:pPr>
            <w:r>
              <w:rPr>
                <w:rFonts w:ascii="Times New Roman" w:hAnsi="Times New Roman"/>
              </w:rPr>
              <w:t>Потенциальность электростатического поля</w:t>
            </w:r>
            <w:r w:rsidRPr="009B6A59">
              <w:rPr>
                <w:rFonts w:ascii="Times New Roman" w:hAnsi="Times New Roman"/>
              </w:rPr>
              <w:t xml:space="preserve"> Решение задач по т</w:t>
            </w:r>
            <w:r>
              <w:rPr>
                <w:rFonts w:ascii="Times New Roman" w:hAnsi="Times New Roman"/>
              </w:rPr>
              <w:t>еме «Потенциал электри</w:t>
            </w:r>
            <w:r w:rsidRPr="009B6A59">
              <w:rPr>
                <w:rFonts w:ascii="Times New Roman" w:hAnsi="Times New Roman"/>
              </w:rPr>
              <w:t>ческого поля».</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1119"/>
        </w:trPr>
        <w:tc>
          <w:tcPr>
            <w:tcW w:w="821" w:type="dxa"/>
          </w:tcPr>
          <w:p w:rsidR="00EE0CC8" w:rsidRPr="009B6A59" w:rsidRDefault="00EE0CC8" w:rsidP="00CC5129">
            <w:pPr>
              <w:rPr>
                <w:rFonts w:ascii="Times New Roman" w:hAnsi="Times New Roman"/>
              </w:rPr>
            </w:pPr>
            <w:r>
              <w:rPr>
                <w:rFonts w:ascii="Times New Roman" w:hAnsi="Times New Roman"/>
              </w:rPr>
              <w:t>94</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Проводники и диэлектрики в электрическом по</w:t>
            </w:r>
            <w:r>
              <w:rPr>
                <w:rFonts w:ascii="Times New Roman" w:hAnsi="Times New Roman"/>
              </w:rPr>
              <w:t>ле.</w:t>
            </w:r>
            <w:r w:rsidRPr="009B6A59">
              <w:rPr>
                <w:rFonts w:ascii="Times New Roman" w:hAnsi="Times New Roman"/>
              </w:rPr>
              <w:t xml:space="preserve"> Применение диэлектриков</w:t>
            </w:r>
            <w:r>
              <w:rPr>
                <w:rFonts w:ascii="Times New Roman" w:hAnsi="Times New Roman"/>
              </w:rPr>
              <w:t>.</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97"/>
        </w:trPr>
        <w:tc>
          <w:tcPr>
            <w:tcW w:w="821" w:type="dxa"/>
          </w:tcPr>
          <w:p w:rsidR="00EE0CC8" w:rsidRPr="009B6A59" w:rsidRDefault="00EE0CC8" w:rsidP="00CC5129">
            <w:pPr>
              <w:rPr>
                <w:rFonts w:ascii="Times New Roman" w:hAnsi="Times New Roman"/>
              </w:rPr>
            </w:pPr>
            <w:r>
              <w:rPr>
                <w:rFonts w:ascii="Times New Roman" w:hAnsi="Times New Roman"/>
              </w:rPr>
              <w:t>95</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Pr>
                <w:rFonts w:ascii="Times New Roman" w:hAnsi="Times New Roman"/>
              </w:rPr>
              <w:t xml:space="preserve">Электрическая ёмкость. </w:t>
            </w:r>
            <w:r w:rsidRPr="009B6A59">
              <w:rPr>
                <w:rFonts w:ascii="Times New Roman" w:hAnsi="Times New Roman"/>
              </w:rPr>
              <w:t>Конденсаторы.</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705"/>
        </w:trPr>
        <w:tc>
          <w:tcPr>
            <w:tcW w:w="821" w:type="dxa"/>
          </w:tcPr>
          <w:p w:rsidR="00EE0CC8" w:rsidRPr="009B6A59" w:rsidRDefault="00EE0CC8" w:rsidP="00CC5129">
            <w:pPr>
              <w:rPr>
                <w:rFonts w:ascii="Times New Roman" w:hAnsi="Times New Roman"/>
              </w:rPr>
            </w:pPr>
            <w:r>
              <w:rPr>
                <w:rFonts w:ascii="Times New Roman" w:hAnsi="Times New Roman"/>
              </w:rPr>
              <w:t>96.</w:t>
            </w:r>
          </w:p>
        </w:tc>
        <w:tc>
          <w:tcPr>
            <w:tcW w:w="4378" w:type="dxa"/>
          </w:tcPr>
          <w:p w:rsidR="00EE0CC8" w:rsidRPr="009B6A59" w:rsidRDefault="00EE0CC8" w:rsidP="00CC5129">
            <w:pPr>
              <w:rPr>
                <w:rFonts w:ascii="Times New Roman" w:hAnsi="Times New Roman"/>
              </w:rPr>
            </w:pPr>
            <w:r>
              <w:rPr>
                <w:rFonts w:ascii="Times New Roman" w:hAnsi="Times New Roman"/>
              </w:rPr>
              <w:t>Соединения конденсаторов.</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849"/>
        </w:trPr>
        <w:tc>
          <w:tcPr>
            <w:tcW w:w="821" w:type="dxa"/>
          </w:tcPr>
          <w:p w:rsidR="00EE0CC8" w:rsidRPr="009B6A59" w:rsidRDefault="00EE0CC8" w:rsidP="00CC5129">
            <w:pPr>
              <w:rPr>
                <w:rFonts w:ascii="Times New Roman" w:hAnsi="Times New Roman"/>
              </w:rPr>
            </w:pPr>
            <w:r>
              <w:rPr>
                <w:rFonts w:ascii="Times New Roman" w:hAnsi="Times New Roman"/>
              </w:rPr>
              <w:t>97.</w:t>
            </w:r>
          </w:p>
        </w:tc>
        <w:tc>
          <w:tcPr>
            <w:tcW w:w="4378" w:type="dxa"/>
          </w:tcPr>
          <w:p w:rsidR="00EE0CC8" w:rsidRPr="009B6A59" w:rsidRDefault="00EE0CC8" w:rsidP="00CC5129">
            <w:pPr>
              <w:rPr>
                <w:rFonts w:ascii="Times New Roman" w:hAnsi="Times New Roman"/>
              </w:rPr>
            </w:pPr>
            <w:r>
              <w:rPr>
                <w:rFonts w:ascii="Times New Roman" w:hAnsi="Times New Roman"/>
              </w:rPr>
              <w:t xml:space="preserve"> </w:t>
            </w:r>
            <w:r w:rsidRPr="009B6A59">
              <w:rPr>
                <w:rFonts w:ascii="Times New Roman" w:hAnsi="Times New Roman"/>
              </w:rPr>
              <w:t>Энергия электрического поля конденсатора.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818"/>
        </w:trPr>
        <w:tc>
          <w:tcPr>
            <w:tcW w:w="821" w:type="dxa"/>
          </w:tcPr>
          <w:p w:rsidR="00EE0CC8" w:rsidRPr="009B6A59" w:rsidRDefault="00EE0CC8" w:rsidP="00CC5129">
            <w:pPr>
              <w:rPr>
                <w:rFonts w:ascii="Times New Roman" w:hAnsi="Times New Roman"/>
              </w:rPr>
            </w:pPr>
            <w:r>
              <w:rPr>
                <w:rFonts w:ascii="Times New Roman" w:hAnsi="Times New Roman"/>
              </w:rPr>
              <w:t>98.</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«Энергия электрического поля конденсатора».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4"/>
        </w:trPr>
        <w:tc>
          <w:tcPr>
            <w:tcW w:w="821" w:type="dxa"/>
          </w:tcPr>
          <w:p w:rsidR="00EE0CC8" w:rsidRPr="009B6A59" w:rsidRDefault="00EE0CC8" w:rsidP="00CC5129">
            <w:pPr>
              <w:rPr>
                <w:rFonts w:ascii="Times New Roman" w:hAnsi="Times New Roman"/>
              </w:rPr>
            </w:pPr>
            <w:r>
              <w:rPr>
                <w:rFonts w:ascii="Times New Roman" w:hAnsi="Times New Roman"/>
              </w:rPr>
              <w:lastRenderedPageBreak/>
              <w:t>99.</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Решение </w:t>
            </w:r>
            <w:r>
              <w:rPr>
                <w:rFonts w:ascii="Times New Roman" w:hAnsi="Times New Roman"/>
              </w:rPr>
              <w:t>задач по теме «Электростатика».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100.</w:t>
            </w:r>
          </w:p>
        </w:tc>
        <w:tc>
          <w:tcPr>
            <w:tcW w:w="4378" w:type="dxa"/>
          </w:tcPr>
          <w:p w:rsidR="00EE0CC8" w:rsidRPr="009B6A59" w:rsidRDefault="00EE0CC8" w:rsidP="00CC5129">
            <w:pPr>
              <w:rPr>
                <w:rFonts w:ascii="Times New Roman" w:hAnsi="Times New Roman"/>
              </w:rPr>
            </w:pPr>
            <w:r w:rsidRPr="009B6A59">
              <w:rPr>
                <w:rFonts w:ascii="Times New Roman" w:hAnsi="Times New Roman"/>
              </w:rPr>
              <w:t>Контрольная работа</w:t>
            </w:r>
            <w:r>
              <w:rPr>
                <w:rFonts w:ascii="Times New Roman" w:hAnsi="Times New Roman"/>
              </w:rPr>
              <w:t xml:space="preserve">№7 </w:t>
            </w:r>
            <w:r w:rsidRPr="009B6A59">
              <w:rPr>
                <w:rFonts w:ascii="Times New Roman" w:hAnsi="Times New Roman"/>
              </w:rPr>
              <w:t xml:space="preserve"> по теме «Электростатика».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101.</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Работа над ошибками. Электрический ток.</w:t>
            </w:r>
            <w:r>
              <w:rPr>
                <w:rFonts w:ascii="Times New Roman" w:hAnsi="Times New Roman"/>
              </w:rPr>
              <w:t xml:space="preserve"> Электродвижущая сила  (ЭДС).</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102.</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Закон Ома для участка и для полной </w:t>
            </w:r>
            <w:r>
              <w:rPr>
                <w:rFonts w:ascii="Times New Roman" w:hAnsi="Times New Roman"/>
              </w:rPr>
              <w:t xml:space="preserve">электрической </w:t>
            </w:r>
            <w:r w:rsidRPr="009B6A59">
              <w:rPr>
                <w:rFonts w:ascii="Times New Roman" w:hAnsi="Times New Roman"/>
              </w:rPr>
              <w:t>цепи.</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103.</w:t>
            </w:r>
          </w:p>
        </w:tc>
        <w:tc>
          <w:tcPr>
            <w:tcW w:w="4378" w:type="dxa"/>
          </w:tcPr>
          <w:p w:rsidR="00EE0CC8" w:rsidRPr="009B6A59" w:rsidRDefault="00EE0CC8" w:rsidP="00CC5129">
            <w:pPr>
              <w:rPr>
                <w:rFonts w:ascii="Times New Roman" w:hAnsi="Times New Roman"/>
              </w:rPr>
            </w:pPr>
            <w:r>
              <w:rPr>
                <w:rFonts w:ascii="Times New Roman" w:hAnsi="Times New Roman"/>
              </w:rPr>
              <w:t>Решение задач по теме: «</w:t>
            </w:r>
            <w:r w:rsidRPr="009B6A59">
              <w:rPr>
                <w:rFonts w:ascii="Times New Roman" w:hAnsi="Times New Roman"/>
              </w:rPr>
              <w:t>Закон Ома для участка и для полной цепи</w:t>
            </w:r>
            <w:r>
              <w:rPr>
                <w:rFonts w:ascii="Times New Roman" w:hAnsi="Times New Roman"/>
              </w:rPr>
              <w:t>».</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104.</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Последовательное и параллельное соединение проводников.</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105.</w:t>
            </w:r>
          </w:p>
        </w:tc>
        <w:tc>
          <w:tcPr>
            <w:tcW w:w="4378" w:type="dxa"/>
          </w:tcPr>
          <w:p w:rsidR="00EE0CC8" w:rsidRPr="009B6A59" w:rsidRDefault="00EE0CC8" w:rsidP="00CC5129">
            <w:pPr>
              <w:rPr>
                <w:rFonts w:ascii="Times New Roman" w:hAnsi="Times New Roman"/>
              </w:rPr>
            </w:pPr>
            <w:r>
              <w:rPr>
                <w:rFonts w:ascii="Times New Roman" w:hAnsi="Times New Roman"/>
              </w:rPr>
              <w:t>Решение задач по теме: «</w:t>
            </w:r>
            <w:r w:rsidRPr="009B6A59">
              <w:rPr>
                <w:rFonts w:ascii="Times New Roman" w:hAnsi="Times New Roman"/>
              </w:rPr>
              <w:t>Последовательное и параллельное соединение проводников</w:t>
            </w:r>
            <w:r>
              <w:rPr>
                <w:rFonts w:ascii="Times New Roman" w:hAnsi="Times New Roman"/>
              </w:rPr>
              <w:t>».</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106.</w:t>
            </w:r>
          </w:p>
        </w:tc>
        <w:tc>
          <w:tcPr>
            <w:tcW w:w="4378" w:type="dxa"/>
          </w:tcPr>
          <w:p w:rsidR="00EE0CC8" w:rsidRPr="009B6A59" w:rsidRDefault="00EE0CC8" w:rsidP="00CC5129">
            <w:pPr>
              <w:rPr>
                <w:rFonts w:ascii="Times New Roman" w:hAnsi="Times New Roman"/>
              </w:rPr>
            </w:pPr>
            <w:r w:rsidRPr="009B6A59">
              <w:rPr>
                <w:rFonts w:ascii="Times New Roman" w:hAnsi="Times New Roman"/>
              </w:rPr>
              <w:t>Лабораторная работа №10 «Измерение силы тока и напряжения».</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107.</w:t>
            </w:r>
          </w:p>
        </w:tc>
        <w:tc>
          <w:tcPr>
            <w:tcW w:w="4378" w:type="dxa"/>
          </w:tcPr>
          <w:p w:rsidR="00EE0CC8" w:rsidRPr="009B6A59" w:rsidRDefault="00EE0CC8" w:rsidP="00CC5129">
            <w:pPr>
              <w:rPr>
                <w:rFonts w:ascii="Times New Roman" w:hAnsi="Times New Roman"/>
              </w:rPr>
            </w:pPr>
            <w:r w:rsidRPr="009B6A59">
              <w:rPr>
                <w:rFonts w:ascii="Times New Roman" w:hAnsi="Times New Roman"/>
              </w:rPr>
              <w:t>Лабораторная работа №11«Исследование смешанного соединения проводников».</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108.</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Правила Кирхгофа.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109.</w:t>
            </w:r>
          </w:p>
        </w:tc>
        <w:tc>
          <w:tcPr>
            <w:tcW w:w="4378" w:type="dxa"/>
          </w:tcPr>
          <w:p w:rsidR="00EE0CC8" w:rsidRPr="009B6A59" w:rsidRDefault="00EE0CC8" w:rsidP="00CC5129">
            <w:pPr>
              <w:rPr>
                <w:rFonts w:ascii="Times New Roman" w:hAnsi="Times New Roman"/>
              </w:rPr>
            </w:pPr>
            <w:r w:rsidRPr="009B6A59">
              <w:rPr>
                <w:rFonts w:ascii="Times New Roman" w:hAnsi="Times New Roman"/>
              </w:rPr>
              <w:t>Измерение силы тока и напряжения.</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110.</w:t>
            </w:r>
          </w:p>
        </w:tc>
        <w:tc>
          <w:tcPr>
            <w:tcW w:w="4378" w:type="dxa"/>
          </w:tcPr>
          <w:p w:rsidR="00EE0CC8" w:rsidRPr="009B6A59" w:rsidRDefault="00EE0CC8" w:rsidP="00CC5129">
            <w:pPr>
              <w:rPr>
                <w:rFonts w:ascii="Times New Roman" w:hAnsi="Times New Roman"/>
              </w:rPr>
            </w:pPr>
            <w:r>
              <w:rPr>
                <w:rFonts w:ascii="Times New Roman" w:hAnsi="Times New Roman"/>
              </w:rPr>
              <w:t>Решение задач по теме «</w:t>
            </w:r>
            <w:r w:rsidRPr="009B6A59">
              <w:rPr>
                <w:rFonts w:ascii="Times New Roman" w:hAnsi="Times New Roman"/>
              </w:rPr>
              <w:t>Правила Кирхгофа</w:t>
            </w:r>
            <w:r>
              <w:rPr>
                <w:rFonts w:ascii="Times New Roman" w:hAnsi="Times New Roman"/>
              </w:rPr>
              <w:t>.</w:t>
            </w:r>
            <w:r w:rsidRPr="009B6A59">
              <w:rPr>
                <w:rFonts w:ascii="Times New Roman" w:hAnsi="Times New Roman"/>
              </w:rPr>
              <w:t xml:space="preserve"> Измерение силы тока и напряжения».</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111.</w:t>
            </w:r>
          </w:p>
        </w:tc>
        <w:tc>
          <w:tcPr>
            <w:tcW w:w="4378" w:type="dxa"/>
          </w:tcPr>
          <w:p w:rsidR="00EE0CC8" w:rsidRPr="009B6A59" w:rsidRDefault="00EE0CC8" w:rsidP="00CC5129">
            <w:pPr>
              <w:rPr>
                <w:rFonts w:ascii="Times New Roman" w:hAnsi="Times New Roman"/>
              </w:rPr>
            </w:pPr>
            <w:r w:rsidRPr="009B6A59">
              <w:rPr>
                <w:rFonts w:ascii="Times New Roman" w:hAnsi="Times New Roman"/>
              </w:rPr>
              <w:t>Лабораторная работа №12 «Измерение ЭДС и внутреннего сопротивления источника тока».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112.</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Решение задач по теме «Законы </w:t>
            </w:r>
            <w:r>
              <w:rPr>
                <w:rFonts w:ascii="Times New Roman" w:hAnsi="Times New Roman"/>
              </w:rPr>
              <w:t>постоянного тока</w:t>
            </w:r>
            <w:r w:rsidRPr="009B6A59">
              <w:rPr>
                <w:rFonts w:ascii="Times New Roman" w:hAnsi="Times New Roman"/>
              </w:rPr>
              <w:t>».</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113.</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Работа и мощность тока. КПД электрических цепей.</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114.</w:t>
            </w:r>
          </w:p>
        </w:tc>
        <w:tc>
          <w:tcPr>
            <w:tcW w:w="4378" w:type="dxa"/>
          </w:tcPr>
          <w:p w:rsidR="00EE0CC8" w:rsidRPr="009B6A59" w:rsidRDefault="00EE0CC8" w:rsidP="00CC5129">
            <w:pPr>
              <w:rPr>
                <w:rFonts w:ascii="Times New Roman" w:hAnsi="Times New Roman"/>
              </w:rPr>
            </w:pPr>
            <w:r w:rsidRPr="009B6A59">
              <w:rPr>
                <w:rFonts w:ascii="Times New Roman" w:hAnsi="Times New Roman"/>
              </w:rPr>
              <w:t>Соединения источников тока.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115.</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на расчёт работы и мощности электрических цепей.</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116.</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Повторительно-обобщающий урок по теме «Электродинамика».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117.</w:t>
            </w:r>
          </w:p>
        </w:tc>
        <w:tc>
          <w:tcPr>
            <w:tcW w:w="4378" w:type="dxa"/>
          </w:tcPr>
          <w:p w:rsidR="00EE0CC8" w:rsidRPr="009B6A59" w:rsidRDefault="00EE0CC8" w:rsidP="00CC5129">
            <w:pPr>
              <w:rPr>
                <w:rFonts w:ascii="Times New Roman" w:hAnsi="Times New Roman"/>
              </w:rPr>
            </w:pPr>
            <w:r w:rsidRPr="009B6A59">
              <w:rPr>
                <w:rFonts w:ascii="Times New Roman" w:hAnsi="Times New Roman"/>
              </w:rPr>
              <w:t>Контрольная работа</w:t>
            </w:r>
            <w:r>
              <w:rPr>
                <w:rFonts w:ascii="Times New Roman" w:hAnsi="Times New Roman"/>
              </w:rPr>
              <w:t xml:space="preserve">№8 </w:t>
            </w:r>
            <w:r w:rsidRPr="009B6A59">
              <w:rPr>
                <w:rFonts w:ascii="Times New Roman" w:hAnsi="Times New Roman"/>
              </w:rPr>
              <w:t>по теме «</w:t>
            </w:r>
            <w:r>
              <w:rPr>
                <w:rFonts w:ascii="Times New Roman" w:hAnsi="Times New Roman"/>
              </w:rPr>
              <w:t>Постоянный ток</w:t>
            </w:r>
            <w:r w:rsidRPr="009B6A59">
              <w:rPr>
                <w:rFonts w:ascii="Times New Roman" w:hAnsi="Times New Roman"/>
              </w:rPr>
              <w:t>».</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lastRenderedPageBreak/>
              <w:t>118.</w:t>
            </w:r>
          </w:p>
        </w:tc>
        <w:tc>
          <w:tcPr>
            <w:tcW w:w="4378" w:type="dxa"/>
          </w:tcPr>
          <w:p w:rsidR="00EE0CC8" w:rsidRPr="009B6A59" w:rsidRDefault="00EE0CC8" w:rsidP="00CC5129">
            <w:pPr>
              <w:rPr>
                <w:rFonts w:ascii="Times New Roman" w:hAnsi="Times New Roman"/>
              </w:rPr>
            </w:pPr>
            <w:r w:rsidRPr="009B6A59">
              <w:rPr>
                <w:rFonts w:ascii="Times New Roman" w:hAnsi="Times New Roman"/>
              </w:rPr>
              <w:t>Магнитное взаимодействие токов.</w:t>
            </w:r>
            <w:r>
              <w:rPr>
                <w:rFonts w:ascii="Times New Roman" w:hAnsi="Times New Roman"/>
              </w:rPr>
              <w:t xml:space="preserve"> Сила Ампера.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119.</w:t>
            </w:r>
          </w:p>
        </w:tc>
        <w:tc>
          <w:tcPr>
            <w:tcW w:w="4378" w:type="dxa"/>
          </w:tcPr>
          <w:p w:rsidR="00EE0CC8" w:rsidRPr="009B6A59" w:rsidRDefault="00EE0CC8" w:rsidP="00CC5129">
            <w:pPr>
              <w:rPr>
                <w:rFonts w:ascii="Times New Roman" w:hAnsi="Times New Roman"/>
              </w:rPr>
            </w:pPr>
            <w:r w:rsidRPr="009B6A59">
              <w:rPr>
                <w:rFonts w:ascii="Times New Roman" w:hAnsi="Times New Roman"/>
              </w:rPr>
              <w:t>Магнитное поле тока.</w:t>
            </w:r>
            <w:r>
              <w:rPr>
                <w:rFonts w:ascii="Times New Roman" w:hAnsi="Times New Roman"/>
              </w:rPr>
              <w:t xml:space="preserve"> Индукция магнитного поля.</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120</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Сила Лоренца.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121.</w:t>
            </w:r>
          </w:p>
        </w:tc>
        <w:tc>
          <w:tcPr>
            <w:tcW w:w="4378" w:type="dxa"/>
          </w:tcPr>
          <w:p w:rsidR="00EE0CC8" w:rsidRPr="009B6A59" w:rsidRDefault="00EE0CC8" w:rsidP="00CC5129">
            <w:pPr>
              <w:rPr>
                <w:rFonts w:ascii="Times New Roman" w:hAnsi="Times New Roman"/>
              </w:rPr>
            </w:pPr>
            <w:r w:rsidRPr="009B6A59">
              <w:rPr>
                <w:rFonts w:ascii="Times New Roman" w:hAnsi="Times New Roman"/>
              </w:rPr>
              <w:t>Магнитное поле в веществе.</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122.</w:t>
            </w:r>
          </w:p>
        </w:tc>
        <w:tc>
          <w:tcPr>
            <w:tcW w:w="4378" w:type="dxa"/>
          </w:tcPr>
          <w:p w:rsidR="00EE0CC8" w:rsidRPr="009B6A59" w:rsidRDefault="00EE0CC8" w:rsidP="00CC5129">
            <w:pPr>
              <w:rPr>
                <w:rFonts w:ascii="Times New Roman" w:hAnsi="Times New Roman"/>
              </w:rPr>
            </w:pPr>
            <w:r w:rsidRPr="009B6A59">
              <w:rPr>
                <w:rFonts w:ascii="Times New Roman" w:hAnsi="Times New Roman"/>
              </w:rPr>
              <w:t xml:space="preserve">Тестовая работа </w:t>
            </w:r>
            <w:r>
              <w:rPr>
                <w:rFonts w:ascii="Times New Roman" w:hAnsi="Times New Roman"/>
              </w:rPr>
              <w:t xml:space="preserve">№1 </w:t>
            </w:r>
            <w:r w:rsidRPr="009B6A59">
              <w:rPr>
                <w:rFonts w:ascii="Times New Roman" w:hAnsi="Times New Roman"/>
              </w:rPr>
              <w:t>по теме</w:t>
            </w:r>
            <w:r>
              <w:rPr>
                <w:rFonts w:ascii="Times New Roman" w:hAnsi="Times New Roman"/>
              </w:rPr>
              <w:t>:</w:t>
            </w:r>
            <w:r w:rsidRPr="009B6A59">
              <w:rPr>
                <w:rFonts w:ascii="Times New Roman" w:hAnsi="Times New Roman"/>
              </w:rPr>
              <w:t xml:space="preserve"> «Магнитное поле».</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123.</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Работа над ошибками.</w:t>
            </w:r>
            <w:r>
              <w:rPr>
                <w:rFonts w:ascii="Times New Roman" w:hAnsi="Times New Roman"/>
              </w:rPr>
              <w:t xml:space="preserve"> Электроизмерительные приборы.</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124.</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«Сила Ампера. Сила Лоренца».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125.</w:t>
            </w:r>
          </w:p>
        </w:tc>
        <w:tc>
          <w:tcPr>
            <w:tcW w:w="4378" w:type="dxa"/>
          </w:tcPr>
          <w:p w:rsidR="00EE0CC8" w:rsidRPr="009B6A59" w:rsidRDefault="00EE0CC8" w:rsidP="00CC5129">
            <w:pPr>
              <w:rPr>
                <w:rFonts w:ascii="Times New Roman" w:hAnsi="Times New Roman"/>
              </w:rPr>
            </w:pPr>
            <w:r w:rsidRPr="009B6A59">
              <w:rPr>
                <w:rFonts w:ascii="Times New Roman" w:hAnsi="Times New Roman"/>
              </w:rPr>
              <w:t>Явление электромагнитной индукции.</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126.</w:t>
            </w:r>
          </w:p>
        </w:tc>
        <w:tc>
          <w:tcPr>
            <w:tcW w:w="4378" w:type="dxa"/>
          </w:tcPr>
          <w:p w:rsidR="00EE0CC8" w:rsidRPr="009B6A59" w:rsidRDefault="00EE0CC8" w:rsidP="00CC5129">
            <w:pPr>
              <w:rPr>
                <w:rFonts w:ascii="Times New Roman" w:hAnsi="Times New Roman"/>
              </w:rPr>
            </w:pPr>
            <w:r>
              <w:rPr>
                <w:rFonts w:ascii="Times New Roman" w:hAnsi="Times New Roman"/>
              </w:rPr>
              <w:t xml:space="preserve">Магнитный поток. </w:t>
            </w:r>
            <w:r w:rsidRPr="009B6A59">
              <w:rPr>
                <w:rFonts w:ascii="Times New Roman" w:hAnsi="Times New Roman"/>
              </w:rPr>
              <w:t>Закон электромагнитной индукции</w:t>
            </w:r>
            <w:r>
              <w:rPr>
                <w:rFonts w:ascii="Times New Roman" w:hAnsi="Times New Roman"/>
              </w:rPr>
              <w:t xml:space="preserve"> Фарадея</w:t>
            </w:r>
            <w:r w:rsidRPr="009B6A59">
              <w:rPr>
                <w:rFonts w:ascii="Times New Roman" w:hAnsi="Times New Roman"/>
              </w:rPr>
              <w:t>.</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27.</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Правило Ленца.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128.</w:t>
            </w:r>
          </w:p>
        </w:tc>
        <w:tc>
          <w:tcPr>
            <w:tcW w:w="4378" w:type="dxa"/>
          </w:tcPr>
          <w:p w:rsidR="00EE0CC8" w:rsidRPr="009B6A59" w:rsidRDefault="00EE0CC8" w:rsidP="00CC5129">
            <w:pPr>
              <w:rPr>
                <w:rFonts w:ascii="Times New Roman" w:hAnsi="Times New Roman"/>
              </w:rPr>
            </w:pPr>
            <w:r>
              <w:rPr>
                <w:rFonts w:ascii="Times New Roman" w:hAnsi="Times New Roman"/>
              </w:rPr>
              <w:t>Решение задач по теме: «</w:t>
            </w:r>
            <w:r w:rsidRPr="009B6A59">
              <w:rPr>
                <w:rFonts w:ascii="Times New Roman" w:hAnsi="Times New Roman"/>
              </w:rPr>
              <w:t>Правило Ленца</w:t>
            </w:r>
            <w:r>
              <w:rPr>
                <w:rFonts w:ascii="Times New Roman" w:hAnsi="Times New Roman"/>
              </w:rPr>
              <w:t>.</w:t>
            </w:r>
            <w:r w:rsidRPr="009B6A59">
              <w:rPr>
                <w:rFonts w:ascii="Times New Roman" w:hAnsi="Times New Roman"/>
              </w:rPr>
              <w:t xml:space="preserve"> Закон электромагнитной индукции</w:t>
            </w:r>
            <w:r>
              <w:rPr>
                <w:rFonts w:ascii="Times New Roman" w:hAnsi="Times New Roman"/>
              </w:rPr>
              <w:t>».</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29</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Самоиндукция. ЭДС самоиндукции.</w:t>
            </w:r>
            <w:r>
              <w:rPr>
                <w:rFonts w:ascii="Times New Roman" w:hAnsi="Times New Roman"/>
              </w:rPr>
              <w:t xml:space="preserve"> Индуктивность.</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30</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Pr>
                <w:rFonts w:ascii="Times New Roman" w:hAnsi="Times New Roman"/>
              </w:rPr>
              <w:t xml:space="preserve"> Энергия магнитного поля. </w:t>
            </w:r>
            <w:r w:rsidRPr="009B6A59">
              <w:rPr>
                <w:rFonts w:ascii="Times New Roman" w:hAnsi="Times New Roman"/>
              </w:rPr>
              <w:t>Электрический генератор постоянного тока.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31</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Учебная конференция по теме «Магнитная запись информации».</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32</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«Электромагнитная индукция».</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33</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Повторительно-обобщающий урок по теме «Электромагнитная индукция».</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34</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Контрольная работа</w:t>
            </w:r>
            <w:r>
              <w:rPr>
                <w:rFonts w:ascii="Times New Roman" w:hAnsi="Times New Roman"/>
              </w:rPr>
              <w:t xml:space="preserve"> №9</w:t>
            </w:r>
            <w:r w:rsidRPr="009B6A59">
              <w:rPr>
                <w:rFonts w:ascii="Times New Roman" w:hAnsi="Times New Roman"/>
              </w:rPr>
              <w:t xml:space="preserve"> по теме «Электромагнитная индукция». </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35</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Работа над ошибками. Электрический ток в металлах.</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136.</w:t>
            </w:r>
          </w:p>
        </w:tc>
        <w:tc>
          <w:tcPr>
            <w:tcW w:w="4378" w:type="dxa"/>
          </w:tcPr>
          <w:p w:rsidR="00EE0CC8" w:rsidRPr="009B6A59" w:rsidRDefault="00EE0CC8" w:rsidP="00CC5129">
            <w:pPr>
              <w:rPr>
                <w:rFonts w:ascii="Times New Roman" w:hAnsi="Times New Roman"/>
              </w:rPr>
            </w:pPr>
            <w:r w:rsidRPr="009B6A59">
              <w:rPr>
                <w:rFonts w:ascii="Times New Roman" w:hAnsi="Times New Roman"/>
              </w:rPr>
              <w:t>Зависимость сопротивления металлов от температуры. Сверхпроводимость.</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lastRenderedPageBreak/>
              <w:t>1</w:t>
            </w:r>
            <w:r>
              <w:rPr>
                <w:rFonts w:ascii="Times New Roman" w:hAnsi="Times New Roman"/>
              </w:rPr>
              <w:t>37.</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«Тепловое расширение тел».</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38.</w:t>
            </w:r>
          </w:p>
        </w:tc>
        <w:tc>
          <w:tcPr>
            <w:tcW w:w="4378" w:type="dxa"/>
          </w:tcPr>
          <w:p w:rsidR="00EE0CC8" w:rsidRPr="009B6A59" w:rsidRDefault="00EE0CC8" w:rsidP="00CC5129">
            <w:pPr>
              <w:rPr>
                <w:rFonts w:ascii="Times New Roman" w:hAnsi="Times New Roman"/>
              </w:rPr>
            </w:pPr>
            <w:r w:rsidRPr="009B6A59">
              <w:rPr>
                <w:rFonts w:ascii="Times New Roman" w:hAnsi="Times New Roman"/>
              </w:rPr>
              <w:t>Электрический ток в жидкостях.</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39</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Решение задач по теме «Электрический ток в жидкостях».</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40.</w:t>
            </w:r>
          </w:p>
        </w:tc>
        <w:tc>
          <w:tcPr>
            <w:tcW w:w="4378" w:type="dxa"/>
          </w:tcPr>
          <w:p w:rsidR="00EE0CC8" w:rsidRPr="009B6A59" w:rsidRDefault="00EE0CC8" w:rsidP="00CC5129">
            <w:pPr>
              <w:rPr>
                <w:rFonts w:ascii="Times New Roman" w:hAnsi="Times New Roman"/>
              </w:rPr>
            </w:pPr>
            <w:r w:rsidRPr="009B6A59">
              <w:rPr>
                <w:rFonts w:ascii="Times New Roman" w:hAnsi="Times New Roman"/>
              </w:rPr>
              <w:t>Лабораторная работа №13 «Измерение электрического заряда одновалентного иона».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sidRPr="009B6A59">
              <w:rPr>
                <w:rFonts w:ascii="Times New Roman" w:hAnsi="Times New Roman"/>
              </w:rPr>
              <w:t>1</w:t>
            </w:r>
            <w:r>
              <w:rPr>
                <w:rFonts w:ascii="Times New Roman" w:hAnsi="Times New Roman"/>
              </w:rPr>
              <w:t>41.</w:t>
            </w:r>
          </w:p>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42.</w:t>
            </w:r>
          </w:p>
        </w:tc>
        <w:tc>
          <w:tcPr>
            <w:tcW w:w="4378" w:type="dxa"/>
          </w:tcPr>
          <w:p w:rsidR="00EE0CC8" w:rsidRPr="009B6A59" w:rsidRDefault="00EE0CC8" w:rsidP="00CC5129">
            <w:pPr>
              <w:rPr>
                <w:rFonts w:ascii="Times New Roman" w:hAnsi="Times New Roman"/>
              </w:rPr>
            </w:pPr>
            <w:r w:rsidRPr="009B6A59">
              <w:rPr>
                <w:rFonts w:ascii="Times New Roman" w:hAnsi="Times New Roman"/>
              </w:rPr>
              <w:t>Учебная конференция по теме «Электрический ток в газах».</w:t>
            </w:r>
          </w:p>
        </w:tc>
        <w:tc>
          <w:tcPr>
            <w:tcW w:w="1713" w:type="dxa"/>
          </w:tcPr>
          <w:p w:rsidR="00EE0CC8" w:rsidRDefault="00EE0CC8" w:rsidP="00CC5129">
            <w:pPr>
              <w:rPr>
                <w:rFonts w:ascii="Times New Roman" w:hAnsi="Times New Roman"/>
              </w:rPr>
            </w:pPr>
            <w:r>
              <w:rPr>
                <w:rFonts w:ascii="Times New Roman" w:hAnsi="Times New Roman"/>
              </w:rPr>
              <w:t>2</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43.</w:t>
            </w:r>
          </w:p>
        </w:tc>
        <w:tc>
          <w:tcPr>
            <w:tcW w:w="4378" w:type="dxa"/>
          </w:tcPr>
          <w:p w:rsidR="00EE0CC8" w:rsidRPr="009B6A59" w:rsidRDefault="00EE0CC8" w:rsidP="00CC5129">
            <w:pPr>
              <w:rPr>
                <w:rFonts w:ascii="Times New Roman" w:hAnsi="Times New Roman"/>
              </w:rPr>
            </w:pPr>
            <w:r w:rsidRPr="009B6A59">
              <w:rPr>
                <w:rFonts w:ascii="Times New Roman" w:hAnsi="Times New Roman"/>
              </w:rPr>
              <w:t>Электрический ток в вакууме.</w:t>
            </w:r>
            <w:r>
              <w:rPr>
                <w:rFonts w:ascii="Times New Roman" w:hAnsi="Times New Roman"/>
              </w:rPr>
              <w:t xml:space="preserve"> Плазма.</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44.</w:t>
            </w:r>
          </w:p>
        </w:tc>
        <w:tc>
          <w:tcPr>
            <w:tcW w:w="4378" w:type="dxa"/>
          </w:tcPr>
          <w:p w:rsidR="00EE0CC8" w:rsidRPr="009B6A59" w:rsidRDefault="00EE0CC8" w:rsidP="00CC5129">
            <w:pPr>
              <w:rPr>
                <w:rFonts w:ascii="Times New Roman" w:hAnsi="Times New Roman"/>
              </w:rPr>
            </w:pPr>
            <w:r>
              <w:rPr>
                <w:rFonts w:ascii="Times New Roman" w:hAnsi="Times New Roman"/>
              </w:rPr>
              <w:t>Полупроводники. Собственная и примесная проводимость полупроводников.</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45.</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Полупроводниковые диоды</w:t>
            </w:r>
            <w:r>
              <w:rPr>
                <w:rFonts w:ascii="Times New Roman" w:hAnsi="Times New Roman"/>
              </w:rPr>
              <w:t>. Полупроводниковые приборы.</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46.</w:t>
            </w:r>
          </w:p>
        </w:tc>
        <w:tc>
          <w:tcPr>
            <w:tcW w:w="4378" w:type="dxa"/>
          </w:tcPr>
          <w:p w:rsidR="00EE0CC8" w:rsidRPr="009B6A59" w:rsidRDefault="00EE0CC8" w:rsidP="00CC5129">
            <w:pPr>
              <w:rPr>
                <w:rFonts w:ascii="Times New Roman" w:hAnsi="Times New Roman"/>
              </w:rPr>
            </w:pPr>
            <w:r>
              <w:rPr>
                <w:rFonts w:ascii="Times New Roman" w:hAnsi="Times New Roman"/>
              </w:rPr>
              <w:t>Т</w:t>
            </w:r>
            <w:r w:rsidRPr="009B6A59">
              <w:rPr>
                <w:rFonts w:ascii="Times New Roman" w:hAnsi="Times New Roman"/>
              </w:rPr>
              <w:t>ранзисторы.</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417"/>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47</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Повторительно-обобщающий урок по теме «Электрический ток в различных средах».</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48.</w:t>
            </w:r>
          </w:p>
        </w:tc>
        <w:tc>
          <w:tcPr>
            <w:tcW w:w="4378" w:type="dxa"/>
          </w:tcPr>
          <w:p w:rsidR="00EE0CC8" w:rsidRPr="009B6A59" w:rsidRDefault="00EE0CC8" w:rsidP="00CC5129">
            <w:pPr>
              <w:rPr>
                <w:rFonts w:ascii="Times New Roman" w:hAnsi="Times New Roman"/>
              </w:rPr>
            </w:pPr>
            <w:r w:rsidRPr="009B6A59">
              <w:rPr>
                <w:rFonts w:ascii="Times New Roman" w:hAnsi="Times New Roman"/>
              </w:rPr>
              <w:t>Тестовая работа</w:t>
            </w:r>
            <w:r>
              <w:rPr>
                <w:rFonts w:ascii="Times New Roman" w:hAnsi="Times New Roman"/>
              </w:rPr>
              <w:t>№2</w:t>
            </w:r>
            <w:r w:rsidRPr="009B6A59">
              <w:rPr>
                <w:rFonts w:ascii="Times New Roman" w:hAnsi="Times New Roman"/>
              </w:rPr>
              <w:t xml:space="preserve">  по теме</w:t>
            </w:r>
            <w:r>
              <w:rPr>
                <w:rFonts w:ascii="Times New Roman" w:hAnsi="Times New Roman"/>
              </w:rPr>
              <w:t>:</w:t>
            </w:r>
            <w:r w:rsidRPr="009B6A59">
              <w:rPr>
                <w:rFonts w:ascii="Times New Roman" w:hAnsi="Times New Roman"/>
              </w:rPr>
              <w:t xml:space="preserve"> «Электрический ток в различных средах».</w:t>
            </w:r>
          </w:p>
        </w:tc>
        <w:tc>
          <w:tcPr>
            <w:tcW w:w="1713" w:type="dxa"/>
          </w:tcPr>
          <w:p w:rsidR="00EE0CC8" w:rsidRPr="009B6A59"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11023" w:type="dxa"/>
            <w:gridSpan w:val="5"/>
          </w:tcPr>
          <w:p w:rsidR="00EE0CC8" w:rsidRPr="00C33BF7" w:rsidRDefault="00EE0CC8" w:rsidP="00CC5129">
            <w:pPr>
              <w:ind w:left="360"/>
              <w:rPr>
                <w:rFonts w:ascii="Times New Roman" w:hAnsi="Times New Roman"/>
                <w:sz w:val="28"/>
                <w:szCs w:val="28"/>
                <w:u w:val="single"/>
              </w:rPr>
            </w:pPr>
            <w:r>
              <w:rPr>
                <w:rFonts w:ascii="Times New Roman" w:hAnsi="Times New Roman"/>
                <w:sz w:val="28"/>
                <w:szCs w:val="28"/>
                <w:u w:val="single"/>
              </w:rPr>
              <w:t>4. Физика как наука. Методы научного познания -  6 часов.</w:t>
            </w: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49</w:t>
            </w:r>
            <w:r w:rsidRPr="009B6A59">
              <w:rPr>
                <w:rFonts w:ascii="Times New Roman" w:hAnsi="Times New Roman"/>
              </w:rPr>
              <w:t>.</w:t>
            </w:r>
          </w:p>
        </w:tc>
        <w:tc>
          <w:tcPr>
            <w:tcW w:w="4378" w:type="dxa"/>
          </w:tcPr>
          <w:p w:rsidR="00EE0CC8" w:rsidRPr="009B6A59" w:rsidRDefault="00EE0CC8" w:rsidP="00CC5129">
            <w:pPr>
              <w:rPr>
                <w:rFonts w:ascii="Times New Roman" w:hAnsi="Times New Roman"/>
              </w:rPr>
            </w:pPr>
            <w:r w:rsidRPr="009B6A59">
              <w:rPr>
                <w:rFonts w:ascii="Times New Roman" w:hAnsi="Times New Roman"/>
              </w:rPr>
              <w:t>Работа над ошибками.</w:t>
            </w:r>
            <w:r>
              <w:rPr>
                <w:rFonts w:ascii="Times New Roman" w:hAnsi="Times New Roman"/>
              </w:rPr>
              <w:t xml:space="preserve"> Физика -  фундаментальная наука о природе. Научные методы познания окружающего мира.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50.</w:t>
            </w:r>
            <w:r w:rsidRPr="009B6A59">
              <w:rPr>
                <w:rFonts w:ascii="Times New Roman" w:hAnsi="Times New Roman"/>
              </w:rPr>
              <w:t xml:space="preserve"> </w:t>
            </w:r>
          </w:p>
        </w:tc>
        <w:tc>
          <w:tcPr>
            <w:tcW w:w="4378" w:type="dxa"/>
          </w:tcPr>
          <w:p w:rsidR="00EE0CC8" w:rsidRPr="009B6A59" w:rsidRDefault="00EE0CC8" w:rsidP="00CC5129">
            <w:pPr>
              <w:rPr>
                <w:rFonts w:ascii="Times New Roman" w:hAnsi="Times New Roman"/>
              </w:rPr>
            </w:pPr>
            <w:r>
              <w:rPr>
                <w:rFonts w:ascii="Times New Roman" w:hAnsi="Times New Roman"/>
              </w:rPr>
              <w:t>Моделирование явлений и объектов природы.</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51</w:t>
            </w:r>
            <w:r w:rsidRPr="009B6A59">
              <w:rPr>
                <w:rFonts w:ascii="Times New Roman" w:hAnsi="Times New Roman"/>
              </w:rPr>
              <w:t>.</w:t>
            </w:r>
          </w:p>
        </w:tc>
        <w:tc>
          <w:tcPr>
            <w:tcW w:w="4378" w:type="dxa"/>
          </w:tcPr>
          <w:p w:rsidR="00EE0CC8" w:rsidRDefault="00EE0CC8" w:rsidP="00CC5129">
            <w:pPr>
              <w:rPr>
                <w:rFonts w:ascii="Times New Roman" w:hAnsi="Times New Roman"/>
              </w:rPr>
            </w:pPr>
            <w:r>
              <w:rPr>
                <w:rFonts w:ascii="Times New Roman" w:hAnsi="Times New Roman"/>
              </w:rPr>
              <w:t>Научные гипотезы. Роль математики в физике.</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52.</w:t>
            </w:r>
            <w:r w:rsidRPr="009B6A59">
              <w:rPr>
                <w:rFonts w:ascii="Times New Roman" w:hAnsi="Times New Roman"/>
              </w:rPr>
              <w:t xml:space="preserve"> </w:t>
            </w:r>
          </w:p>
        </w:tc>
        <w:tc>
          <w:tcPr>
            <w:tcW w:w="4378" w:type="dxa"/>
          </w:tcPr>
          <w:p w:rsidR="00EE0CC8" w:rsidRDefault="00EE0CC8" w:rsidP="00CC5129">
            <w:pPr>
              <w:rPr>
                <w:rFonts w:ascii="Times New Roman" w:hAnsi="Times New Roman"/>
              </w:rPr>
            </w:pPr>
            <w:r>
              <w:rPr>
                <w:rFonts w:ascii="Times New Roman" w:hAnsi="Times New Roman"/>
              </w:rPr>
              <w:t>Физические законы и теории, границы их применимости.</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53</w:t>
            </w:r>
            <w:r w:rsidRPr="009B6A59">
              <w:rPr>
                <w:rFonts w:ascii="Times New Roman" w:hAnsi="Times New Roman"/>
              </w:rPr>
              <w:t>.</w:t>
            </w:r>
          </w:p>
        </w:tc>
        <w:tc>
          <w:tcPr>
            <w:tcW w:w="4378" w:type="dxa"/>
          </w:tcPr>
          <w:p w:rsidR="00EE0CC8" w:rsidRDefault="00EE0CC8" w:rsidP="00CC5129">
            <w:pPr>
              <w:rPr>
                <w:rFonts w:ascii="Times New Roman" w:hAnsi="Times New Roman"/>
              </w:rPr>
            </w:pPr>
            <w:r>
              <w:rPr>
                <w:rFonts w:ascii="Times New Roman" w:hAnsi="Times New Roman"/>
              </w:rPr>
              <w:t>Роль эксперимента и теории в процессе познания природы. Принцип соответствия.</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sidRPr="009B6A59">
              <w:rPr>
                <w:rFonts w:ascii="Times New Roman" w:hAnsi="Times New Roman"/>
              </w:rPr>
              <w:t>1</w:t>
            </w:r>
            <w:r>
              <w:rPr>
                <w:rFonts w:ascii="Times New Roman" w:hAnsi="Times New Roman"/>
              </w:rPr>
              <w:t>54</w:t>
            </w:r>
            <w:r w:rsidRPr="009B6A59">
              <w:rPr>
                <w:rFonts w:ascii="Times New Roman" w:hAnsi="Times New Roman"/>
              </w:rPr>
              <w:t>.</w:t>
            </w:r>
          </w:p>
        </w:tc>
        <w:tc>
          <w:tcPr>
            <w:tcW w:w="4378" w:type="dxa"/>
          </w:tcPr>
          <w:p w:rsidR="00EE0CC8" w:rsidRDefault="00EE0CC8" w:rsidP="00CC5129">
            <w:pPr>
              <w:rPr>
                <w:rFonts w:ascii="Times New Roman" w:hAnsi="Times New Roman"/>
              </w:rPr>
            </w:pPr>
            <w:r>
              <w:rPr>
                <w:rFonts w:ascii="Times New Roman" w:hAnsi="Times New Roman"/>
              </w:rPr>
              <w:t>Физическая картина мира.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782"/>
        </w:trPr>
        <w:tc>
          <w:tcPr>
            <w:tcW w:w="11023" w:type="dxa"/>
            <w:gridSpan w:val="5"/>
          </w:tcPr>
          <w:p w:rsidR="00EE0CC8" w:rsidRPr="009B6A59" w:rsidRDefault="00EE0CC8" w:rsidP="00CC5129">
            <w:pPr>
              <w:jc w:val="center"/>
              <w:rPr>
                <w:rFonts w:ascii="Times New Roman" w:hAnsi="Times New Roman"/>
              </w:rPr>
            </w:pPr>
            <w:r>
              <w:rPr>
                <w:rFonts w:ascii="Times New Roman" w:hAnsi="Times New Roman"/>
                <w:sz w:val="28"/>
                <w:szCs w:val="28"/>
                <w:u w:val="single"/>
              </w:rPr>
              <w:lastRenderedPageBreak/>
              <w:t>5. Физический практикум - 12 часов.</w:t>
            </w:r>
          </w:p>
        </w:tc>
      </w:tr>
      <w:tr w:rsidR="00EE0CC8" w:rsidRPr="001F6BA6" w:rsidTr="00CC5129">
        <w:trPr>
          <w:trHeight w:val="782"/>
        </w:trPr>
        <w:tc>
          <w:tcPr>
            <w:tcW w:w="821" w:type="dxa"/>
          </w:tcPr>
          <w:p w:rsidR="00EE0CC8" w:rsidRPr="009B6A59" w:rsidRDefault="00EE0CC8" w:rsidP="00CC5129">
            <w:pPr>
              <w:rPr>
                <w:rFonts w:ascii="Times New Roman" w:hAnsi="Times New Roman"/>
              </w:rPr>
            </w:pPr>
            <w:r>
              <w:rPr>
                <w:rFonts w:ascii="Times New Roman" w:hAnsi="Times New Roman"/>
              </w:rPr>
              <w:t>155.</w:t>
            </w:r>
          </w:p>
        </w:tc>
        <w:tc>
          <w:tcPr>
            <w:tcW w:w="4378" w:type="dxa"/>
          </w:tcPr>
          <w:p w:rsidR="00EE0CC8" w:rsidRPr="009B6A59" w:rsidRDefault="00EE0CC8" w:rsidP="00CC5129">
            <w:pPr>
              <w:rPr>
                <w:rFonts w:ascii="Times New Roman" w:hAnsi="Times New Roman"/>
              </w:rPr>
            </w:pPr>
            <w:r>
              <w:rPr>
                <w:rFonts w:ascii="Times New Roman" w:hAnsi="Times New Roman"/>
              </w:rPr>
              <w:t>Определение молярной газовой постоянной.</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156.</w:t>
            </w:r>
          </w:p>
        </w:tc>
        <w:tc>
          <w:tcPr>
            <w:tcW w:w="4378" w:type="dxa"/>
          </w:tcPr>
          <w:p w:rsidR="00EE0CC8" w:rsidRPr="009B6A59" w:rsidRDefault="00EE0CC8" w:rsidP="00CC5129">
            <w:pPr>
              <w:rPr>
                <w:rFonts w:ascii="Times New Roman" w:hAnsi="Times New Roman"/>
              </w:rPr>
            </w:pPr>
            <w:r>
              <w:rPr>
                <w:rFonts w:ascii="Times New Roman" w:hAnsi="Times New Roman"/>
              </w:rPr>
              <w:t>Наблюдение броуновского движения.</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157.</w:t>
            </w:r>
          </w:p>
        </w:tc>
        <w:tc>
          <w:tcPr>
            <w:tcW w:w="4378" w:type="dxa"/>
          </w:tcPr>
          <w:p w:rsidR="00EE0CC8" w:rsidRPr="009B6A59" w:rsidRDefault="00EE0CC8" w:rsidP="00CC5129">
            <w:pPr>
              <w:rPr>
                <w:rFonts w:ascii="Times New Roman" w:hAnsi="Times New Roman"/>
              </w:rPr>
            </w:pPr>
            <w:r>
              <w:rPr>
                <w:rFonts w:ascii="Times New Roman" w:hAnsi="Times New Roman"/>
              </w:rPr>
              <w:t>Сравнение работы силы с изменением кинетической энергии тела.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Pr>
                <w:rFonts w:ascii="Times New Roman" w:hAnsi="Times New Roman"/>
              </w:rPr>
              <w:t>158.</w:t>
            </w:r>
          </w:p>
        </w:tc>
        <w:tc>
          <w:tcPr>
            <w:tcW w:w="4378" w:type="dxa"/>
          </w:tcPr>
          <w:p w:rsidR="00EE0CC8" w:rsidRDefault="00EE0CC8" w:rsidP="00CC5129">
            <w:pPr>
              <w:rPr>
                <w:rFonts w:ascii="Times New Roman" w:hAnsi="Times New Roman"/>
              </w:rPr>
            </w:pPr>
            <w:r>
              <w:rPr>
                <w:rFonts w:ascii="Times New Roman" w:hAnsi="Times New Roman"/>
              </w:rPr>
              <w:t>Измерение среднего диаметра капилляров в теле.</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1031"/>
        </w:trPr>
        <w:tc>
          <w:tcPr>
            <w:tcW w:w="821" w:type="dxa"/>
          </w:tcPr>
          <w:p w:rsidR="00EE0CC8" w:rsidRPr="009B6A59" w:rsidRDefault="00EE0CC8" w:rsidP="00CC5129">
            <w:pPr>
              <w:rPr>
                <w:rFonts w:ascii="Times New Roman" w:hAnsi="Times New Roman"/>
              </w:rPr>
            </w:pPr>
            <w:r>
              <w:rPr>
                <w:rFonts w:ascii="Times New Roman" w:hAnsi="Times New Roman"/>
              </w:rPr>
              <w:t>159.</w:t>
            </w:r>
          </w:p>
        </w:tc>
        <w:tc>
          <w:tcPr>
            <w:tcW w:w="4378" w:type="dxa"/>
          </w:tcPr>
          <w:p w:rsidR="00EE0CC8" w:rsidRDefault="00EE0CC8" w:rsidP="00CC5129">
            <w:pPr>
              <w:rPr>
                <w:rFonts w:ascii="Times New Roman" w:hAnsi="Times New Roman"/>
              </w:rPr>
            </w:pPr>
            <w:r>
              <w:rPr>
                <w:rFonts w:ascii="Times New Roman" w:hAnsi="Times New Roman"/>
              </w:rPr>
              <w:t xml:space="preserve">Измерение модуля упругости резины. </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Pr>
                <w:rFonts w:ascii="Times New Roman" w:hAnsi="Times New Roman"/>
              </w:rPr>
              <w:t>160.</w:t>
            </w:r>
          </w:p>
          <w:p w:rsidR="00EE0CC8" w:rsidRDefault="00EE0CC8" w:rsidP="00CC5129">
            <w:pPr>
              <w:rPr>
                <w:rFonts w:ascii="Times New Roman" w:hAnsi="Times New Roman"/>
              </w:rPr>
            </w:pPr>
            <w:r>
              <w:rPr>
                <w:rFonts w:ascii="Times New Roman" w:hAnsi="Times New Roman"/>
              </w:rPr>
              <w:t>161.</w:t>
            </w:r>
          </w:p>
        </w:tc>
        <w:tc>
          <w:tcPr>
            <w:tcW w:w="4378" w:type="dxa"/>
          </w:tcPr>
          <w:p w:rsidR="00EE0CC8" w:rsidRDefault="00EE0CC8" w:rsidP="00CC5129">
            <w:pPr>
              <w:rPr>
                <w:rFonts w:ascii="Times New Roman" w:hAnsi="Times New Roman"/>
              </w:rPr>
            </w:pPr>
            <w:r>
              <w:rPr>
                <w:rFonts w:ascii="Times New Roman" w:hAnsi="Times New Roman"/>
                <w:i/>
              </w:rPr>
              <w:t>Итоговая контрольная работа.</w:t>
            </w:r>
          </w:p>
        </w:tc>
        <w:tc>
          <w:tcPr>
            <w:tcW w:w="1713" w:type="dxa"/>
          </w:tcPr>
          <w:p w:rsidR="00EE0CC8" w:rsidRDefault="00EE0CC8" w:rsidP="00CC5129">
            <w:pPr>
              <w:rPr>
                <w:rFonts w:ascii="Times New Roman" w:hAnsi="Times New Roman"/>
              </w:rPr>
            </w:pPr>
            <w:r>
              <w:rPr>
                <w:rFonts w:ascii="Times New Roman" w:hAnsi="Times New Roman"/>
              </w:rPr>
              <w:t>2</w:t>
            </w:r>
          </w:p>
        </w:tc>
        <w:tc>
          <w:tcPr>
            <w:tcW w:w="2127" w:type="dxa"/>
          </w:tcPr>
          <w:p w:rsidR="00EE0CC8"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162.</w:t>
            </w:r>
          </w:p>
        </w:tc>
        <w:tc>
          <w:tcPr>
            <w:tcW w:w="4378" w:type="dxa"/>
          </w:tcPr>
          <w:p w:rsidR="00EE0CC8" w:rsidRDefault="00EE0CC8" w:rsidP="00CC5129">
            <w:pPr>
              <w:rPr>
                <w:rFonts w:ascii="Times New Roman" w:hAnsi="Times New Roman"/>
              </w:rPr>
            </w:pPr>
            <w:r>
              <w:rPr>
                <w:rFonts w:ascii="Times New Roman" w:hAnsi="Times New Roman"/>
              </w:rPr>
              <w:t>Измерение электроёмкости плоского конденсатора.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Pr="009B6A59" w:rsidRDefault="00EE0CC8" w:rsidP="00CC5129">
            <w:pPr>
              <w:rPr>
                <w:rFonts w:ascii="Times New Roman" w:hAnsi="Times New Roman"/>
              </w:rPr>
            </w:pPr>
            <w:r>
              <w:rPr>
                <w:rFonts w:ascii="Times New Roman" w:hAnsi="Times New Roman"/>
              </w:rPr>
              <w:t>163.</w:t>
            </w:r>
          </w:p>
        </w:tc>
        <w:tc>
          <w:tcPr>
            <w:tcW w:w="4378" w:type="dxa"/>
          </w:tcPr>
          <w:p w:rsidR="00EE0CC8" w:rsidRPr="009B6A59" w:rsidRDefault="00EE0CC8" w:rsidP="00CC5129">
            <w:pPr>
              <w:rPr>
                <w:rFonts w:ascii="Times New Roman" w:hAnsi="Times New Roman"/>
              </w:rPr>
            </w:pPr>
            <w:r>
              <w:rPr>
                <w:rFonts w:ascii="Times New Roman" w:hAnsi="Times New Roman"/>
              </w:rPr>
              <w:t>Повышение предела измерений вольтметра.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Pr>
                <w:rFonts w:ascii="Times New Roman" w:hAnsi="Times New Roman"/>
              </w:rPr>
              <w:t>164.0</w:t>
            </w:r>
          </w:p>
        </w:tc>
        <w:tc>
          <w:tcPr>
            <w:tcW w:w="4378" w:type="dxa"/>
          </w:tcPr>
          <w:p w:rsidR="00EE0CC8" w:rsidRPr="009B6A59" w:rsidRDefault="00EE0CC8" w:rsidP="00CC5129">
            <w:pPr>
              <w:rPr>
                <w:rFonts w:ascii="Times New Roman" w:hAnsi="Times New Roman"/>
              </w:rPr>
            </w:pPr>
            <w:r>
              <w:rPr>
                <w:rFonts w:ascii="Times New Roman" w:hAnsi="Times New Roman"/>
              </w:rPr>
              <w:t>Повышение предела измерений амперметра.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sidRPr="009B6A59">
              <w:rPr>
                <w:rFonts w:ascii="Times New Roman" w:hAnsi="Times New Roman"/>
              </w:rPr>
              <w:t>1</w:t>
            </w:r>
            <w:r>
              <w:rPr>
                <w:rFonts w:ascii="Times New Roman" w:hAnsi="Times New Roman"/>
              </w:rPr>
              <w:t>65</w:t>
            </w:r>
            <w:r w:rsidRPr="009B6A59">
              <w:rPr>
                <w:rFonts w:ascii="Times New Roman" w:hAnsi="Times New Roman"/>
              </w:rPr>
              <w:t>.</w:t>
            </w:r>
          </w:p>
        </w:tc>
        <w:tc>
          <w:tcPr>
            <w:tcW w:w="4378" w:type="dxa"/>
          </w:tcPr>
          <w:p w:rsidR="00EE0CC8" w:rsidRPr="006B6F5A" w:rsidRDefault="00EE0CC8" w:rsidP="00CC5129">
            <w:pPr>
              <w:rPr>
                <w:rFonts w:ascii="Times New Roman" w:hAnsi="Times New Roman"/>
              </w:rPr>
            </w:pPr>
            <w:r w:rsidRPr="006B6F5A">
              <w:rPr>
                <w:rFonts w:ascii="Times New Roman" w:hAnsi="Times New Roman"/>
              </w:rPr>
              <w:t>Определение индукции магнитного поля постоянного магнита.</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sidRPr="009B6A59">
              <w:rPr>
                <w:rFonts w:ascii="Times New Roman" w:hAnsi="Times New Roman"/>
              </w:rPr>
              <w:t>1</w:t>
            </w:r>
            <w:r>
              <w:rPr>
                <w:rFonts w:ascii="Times New Roman" w:hAnsi="Times New Roman"/>
              </w:rPr>
              <w:t>66.</w:t>
            </w:r>
          </w:p>
        </w:tc>
        <w:tc>
          <w:tcPr>
            <w:tcW w:w="4378" w:type="dxa"/>
          </w:tcPr>
          <w:p w:rsidR="00EE0CC8" w:rsidRDefault="00EE0CC8" w:rsidP="00CC5129">
            <w:pPr>
              <w:rPr>
                <w:rFonts w:ascii="Times New Roman" w:hAnsi="Times New Roman"/>
              </w:rPr>
            </w:pPr>
            <w:r>
              <w:rPr>
                <w:rFonts w:ascii="Times New Roman" w:hAnsi="Times New Roman"/>
              </w:rPr>
              <w:t>Определение индуктивности катушки.</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r>
              <w:rPr>
                <w:rFonts w:ascii="Times New Roman" w:hAnsi="Times New Roman"/>
              </w:rPr>
              <w:t>24.05</w:t>
            </w:r>
          </w:p>
        </w:tc>
        <w:tc>
          <w:tcPr>
            <w:tcW w:w="1984" w:type="dxa"/>
          </w:tcPr>
          <w:p w:rsidR="00EE0CC8" w:rsidRPr="009B6A59" w:rsidRDefault="00EE0CC8" w:rsidP="00CC5129">
            <w:pPr>
              <w:rPr>
                <w:rFonts w:ascii="Times New Roman" w:hAnsi="Times New Roman"/>
              </w:rPr>
            </w:pPr>
          </w:p>
        </w:tc>
      </w:tr>
      <w:tr w:rsidR="00EE0CC8" w:rsidRPr="009B6A59" w:rsidTr="00CC5129">
        <w:trPr>
          <w:trHeight w:val="680"/>
        </w:trPr>
        <w:tc>
          <w:tcPr>
            <w:tcW w:w="11023" w:type="dxa"/>
            <w:gridSpan w:val="5"/>
          </w:tcPr>
          <w:p w:rsidR="00EE0CC8" w:rsidRPr="009B6A59" w:rsidRDefault="00EE0CC8" w:rsidP="00CC5129">
            <w:pPr>
              <w:jc w:val="center"/>
              <w:rPr>
                <w:rFonts w:ascii="Times New Roman" w:hAnsi="Times New Roman"/>
              </w:rPr>
            </w:pPr>
            <w:r>
              <w:rPr>
                <w:rFonts w:ascii="Times New Roman" w:hAnsi="Times New Roman"/>
                <w:sz w:val="28"/>
                <w:szCs w:val="28"/>
                <w:u w:val="single"/>
              </w:rPr>
              <w:t>6. Повторение – 9 часа.</w:t>
            </w:r>
          </w:p>
        </w:tc>
      </w:tr>
      <w:tr w:rsidR="00EE0CC8" w:rsidRPr="009B6A59" w:rsidTr="00CC5129">
        <w:trPr>
          <w:trHeight w:val="680"/>
        </w:trPr>
        <w:tc>
          <w:tcPr>
            <w:tcW w:w="821" w:type="dxa"/>
          </w:tcPr>
          <w:p w:rsidR="00EE0CC8" w:rsidRDefault="00EE0CC8" w:rsidP="00CC5129">
            <w:pPr>
              <w:rPr>
                <w:rFonts w:ascii="Times New Roman" w:hAnsi="Times New Roman"/>
              </w:rPr>
            </w:pPr>
            <w:r>
              <w:rPr>
                <w:rFonts w:ascii="Times New Roman" w:hAnsi="Times New Roman"/>
              </w:rPr>
              <w:t>167.</w:t>
            </w:r>
          </w:p>
          <w:p w:rsidR="00EE0CC8" w:rsidRPr="009B6A59" w:rsidRDefault="00EE0CC8" w:rsidP="00CC5129">
            <w:pPr>
              <w:rPr>
                <w:rFonts w:ascii="Times New Roman" w:hAnsi="Times New Roman"/>
              </w:rPr>
            </w:pPr>
            <w:r>
              <w:rPr>
                <w:rFonts w:ascii="Times New Roman" w:hAnsi="Times New Roman"/>
              </w:rPr>
              <w:t>168.</w:t>
            </w:r>
          </w:p>
        </w:tc>
        <w:tc>
          <w:tcPr>
            <w:tcW w:w="4378" w:type="dxa"/>
          </w:tcPr>
          <w:p w:rsidR="00EE0CC8" w:rsidRPr="009B6A59" w:rsidRDefault="00EE0CC8" w:rsidP="00CC5129">
            <w:pPr>
              <w:rPr>
                <w:rFonts w:ascii="Times New Roman" w:hAnsi="Times New Roman"/>
              </w:rPr>
            </w:pPr>
            <w:r w:rsidRPr="009B6A59">
              <w:rPr>
                <w:rFonts w:ascii="Times New Roman" w:hAnsi="Times New Roman"/>
              </w:rPr>
              <w:t>Повторение темы</w:t>
            </w:r>
            <w:r>
              <w:rPr>
                <w:rFonts w:ascii="Times New Roman" w:hAnsi="Times New Roman"/>
              </w:rPr>
              <w:t xml:space="preserve"> «Законы сохранения в механике», «Молекулярная физика и термодинамика».</w:t>
            </w:r>
          </w:p>
        </w:tc>
        <w:tc>
          <w:tcPr>
            <w:tcW w:w="1713" w:type="dxa"/>
          </w:tcPr>
          <w:p w:rsidR="00EE0CC8" w:rsidRPr="009B6A59" w:rsidRDefault="00EE0CC8" w:rsidP="00CC5129">
            <w:pPr>
              <w:rPr>
                <w:rFonts w:ascii="Times New Roman" w:hAnsi="Times New Roman"/>
              </w:rPr>
            </w:pPr>
            <w:r>
              <w:rPr>
                <w:rFonts w:ascii="Times New Roman" w:hAnsi="Times New Roman"/>
              </w:rPr>
              <w:t>2</w:t>
            </w:r>
          </w:p>
        </w:tc>
        <w:tc>
          <w:tcPr>
            <w:tcW w:w="2127" w:type="dxa"/>
          </w:tcPr>
          <w:p w:rsidR="00EE0CC8" w:rsidRPr="009B6A59" w:rsidRDefault="00EE0CC8" w:rsidP="00CC5129">
            <w:pPr>
              <w:rPr>
                <w:rFonts w:ascii="Times New Roman" w:hAnsi="Times New Roman"/>
              </w:rPr>
            </w:pPr>
          </w:p>
        </w:tc>
        <w:tc>
          <w:tcPr>
            <w:tcW w:w="1984" w:type="dxa"/>
          </w:tcPr>
          <w:p w:rsidR="00EE0CC8" w:rsidRPr="009B6A59" w:rsidRDefault="00EE0CC8" w:rsidP="00CC5129">
            <w:pPr>
              <w:rPr>
                <w:rFonts w:ascii="Times New Roman" w:hAnsi="Times New Roman"/>
              </w:rPr>
            </w:pPr>
          </w:p>
        </w:tc>
      </w:tr>
      <w:tr w:rsidR="00EE0CC8" w:rsidRPr="001F6BA6" w:rsidTr="00CC5129">
        <w:trPr>
          <w:trHeight w:val="680"/>
        </w:trPr>
        <w:tc>
          <w:tcPr>
            <w:tcW w:w="821" w:type="dxa"/>
          </w:tcPr>
          <w:p w:rsidR="00EE0CC8" w:rsidRDefault="00EE0CC8" w:rsidP="00CC5129">
            <w:pPr>
              <w:rPr>
                <w:rFonts w:ascii="Times New Roman" w:hAnsi="Times New Roman"/>
              </w:rPr>
            </w:pPr>
            <w:r>
              <w:rPr>
                <w:rFonts w:ascii="Times New Roman" w:hAnsi="Times New Roman"/>
              </w:rPr>
              <w:t>169.</w:t>
            </w:r>
          </w:p>
          <w:p w:rsidR="00EE0CC8" w:rsidRPr="009B6A59" w:rsidRDefault="00EE0CC8" w:rsidP="00CC5129">
            <w:pPr>
              <w:rPr>
                <w:rFonts w:ascii="Times New Roman" w:hAnsi="Times New Roman"/>
              </w:rPr>
            </w:pPr>
            <w:r>
              <w:rPr>
                <w:rFonts w:ascii="Times New Roman" w:hAnsi="Times New Roman"/>
              </w:rPr>
              <w:t>170.</w:t>
            </w:r>
          </w:p>
        </w:tc>
        <w:tc>
          <w:tcPr>
            <w:tcW w:w="4378" w:type="dxa"/>
          </w:tcPr>
          <w:p w:rsidR="00EE0CC8" w:rsidRDefault="00EE0CC8" w:rsidP="00CC5129">
            <w:pPr>
              <w:rPr>
                <w:rFonts w:ascii="Times New Roman" w:hAnsi="Times New Roman"/>
              </w:rPr>
            </w:pPr>
            <w:r>
              <w:rPr>
                <w:rFonts w:ascii="Times New Roman" w:hAnsi="Times New Roman"/>
              </w:rPr>
              <w:t xml:space="preserve">Повторение тем </w:t>
            </w:r>
            <w:r w:rsidRPr="009B6A59">
              <w:rPr>
                <w:rFonts w:ascii="Times New Roman" w:hAnsi="Times New Roman"/>
              </w:rPr>
              <w:t>«</w:t>
            </w:r>
            <w:r>
              <w:rPr>
                <w:rFonts w:ascii="Times New Roman" w:hAnsi="Times New Roman"/>
              </w:rPr>
              <w:t xml:space="preserve">Электростатика» и «Электрический ток», </w:t>
            </w:r>
            <w:r w:rsidRPr="009B6A59">
              <w:rPr>
                <w:rFonts w:ascii="Times New Roman" w:hAnsi="Times New Roman"/>
              </w:rPr>
              <w:t>«</w:t>
            </w:r>
            <w:r>
              <w:rPr>
                <w:rFonts w:ascii="Times New Roman" w:hAnsi="Times New Roman"/>
              </w:rPr>
              <w:t xml:space="preserve">Магнитное поле. Электромагнитная индукция». </w:t>
            </w:r>
          </w:p>
        </w:tc>
        <w:tc>
          <w:tcPr>
            <w:tcW w:w="1713" w:type="dxa"/>
          </w:tcPr>
          <w:p w:rsidR="00EE0CC8" w:rsidRDefault="00EE0CC8" w:rsidP="00CC5129">
            <w:pPr>
              <w:rPr>
                <w:rFonts w:ascii="Times New Roman" w:hAnsi="Times New Roman"/>
              </w:rPr>
            </w:pPr>
            <w:r>
              <w:rPr>
                <w:rFonts w:ascii="Times New Roman" w:hAnsi="Times New Roman"/>
              </w:rPr>
              <w:t>2</w:t>
            </w:r>
          </w:p>
        </w:tc>
        <w:tc>
          <w:tcPr>
            <w:tcW w:w="2127" w:type="dxa"/>
          </w:tcPr>
          <w:p w:rsidR="00EE0CC8"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r w:rsidR="00EE0CC8" w:rsidRPr="001F6BA6" w:rsidTr="00CC5129">
        <w:trPr>
          <w:trHeight w:val="275"/>
        </w:trPr>
        <w:tc>
          <w:tcPr>
            <w:tcW w:w="821" w:type="dxa"/>
          </w:tcPr>
          <w:p w:rsidR="00EE0CC8" w:rsidRDefault="00EE0CC8" w:rsidP="00CC5129">
            <w:pPr>
              <w:rPr>
                <w:rFonts w:ascii="Times New Roman" w:hAnsi="Times New Roman"/>
              </w:rPr>
            </w:pPr>
            <w:r>
              <w:rPr>
                <w:rFonts w:ascii="Times New Roman" w:hAnsi="Times New Roman"/>
              </w:rPr>
              <w:t>171.</w:t>
            </w:r>
          </w:p>
        </w:tc>
        <w:tc>
          <w:tcPr>
            <w:tcW w:w="4378" w:type="dxa"/>
          </w:tcPr>
          <w:p w:rsidR="00EE0CC8" w:rsidRDefault="00EE0CC8" w:rsidP="00CC5129">
            <w:pPr>
              <w:rPr>
                <w:rFonts w:ascii="Times New Roman" w:hAnsi="Times New Roman"/>
              </w:rPr>
            </w:pPr>
            <w:r>
              <w:rPr>
                <w:rFonts w:ascii="Times New Roman" w:hAnsi="Times New Roman"/>
              </w:rPr>
              <w:t>Резерв</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r w:rsidR="00EE0CC8" w:rsidRPr="001F6BA6" w:rsidTr="00CC5129">
        <w:trPr>
          <w:trHeight w:val="339"/>
        </w:trPr>
        <w:tc>
          <w:tcPr>
            <w:tcW w:w="821" w:type="dxa"/>
          </w:tcPr>
          <w:p w:rsidR="00EE0CC8" w:rsidRDefault="00EE0CC8" w:rsidP="00CC5129">
            <w:pPr>
              <w:rPr>
                <w:rFonts w:ascii="Times New Roman" w:hAnsi="Times New Roman"/>
              </w:rPr>
            </w:pPr>
            <w:r>
              <w:rPr>
                <w:rFonts w:ascii="Times New Roman" w:hAnsi="Times New Roman"/>
              </w:rPr>
              <w:t>172.</w:t>
            </w:r>
          </w:p>
        </w:tc>
        <w:tc>
          <w:tcPr>
            <w:tcW w:w="4378" w:type="dxa"/>
          </w:tcPr>
          <w:p w:rsidR="00EE0CC8" w:rsidRDefault="00EE0CC8" w:rsidP="00CC5129">
            <w:pPr>
              <w:rPr>
                <w:rFonts w:ascii="Times New Roman" w:hAnsi="Times New Roman"/>
              </w:rPr>
            </w:pPr>
            <w:r>
              <w:rPr>
                <w:rFonts w:ascii="Times New Roman" w:hAnsi="Times New Roman"/>
              </w:rPr>
              <w:t>Резерв</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r w:rsidR="00EE0CC8" w:rsidRPr="001F6BA6" w:rsidTr="00CC5129">
        <w:trPr>
          <w:trHeight w:val="389"/>
        </w:trPr>
        <w:tc>
          <w:tcPr>
            <w:tcW w:w="821" w:type="dxa"/>
          </w:tcPr>
          <w:p w:rsidR="00EE0CC8" w:rsidRDefault="00EE0CC8" w:rsidP="00CC5129">
            <w:pPr>
              <w:rPr>
                <w:rFonts w:ascii="Times New Roman" w:hAnsi="Times New Roman"/>
              </w:rPr>
            </w:pPr>
            <w:r>
              <w:rPr>
                <w:rFonts w:ascii="Times New Roman" w:hAnsi="Times New Roman"/>
              </w:rPr>
              <w:t>173.</w:t>
            </w:r>
          </w:p>
        </w:tc>
        <w:tc>
          <w:tcPr>
            <w:tcW w:w="4378" w:type="dxa"/>
          </w:tcPr>
          <w:p w:rsidR="00EE0CC8" w:rsidRDefault="00EE0CC8" w:rsidP="00CC5129">
            <w:pPr>
              <w:rPr>
                <w:rFonts w:ascii="Times New Roman" w:hAnsi="Times New Roman"/>
              </w:rPr>
            </w:pPr>
            <w:r>
              <w:rPr>
                <w:rFonts w:ascii="Times New Roman" w:hAnsi="Times New Roman"/>
              </w:rPr>
              <w:t>Резерв</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r w:rsidR="00EE0CC8" w:rsidRPr="001F6BA6" w:rsidTr="00CC5129">
        <w:trPr>
          <w:trHeight w:val="326"/>
        </w:trPr>
        <w:tc>
          <w:tcPr>
            <w:tcW w:w="821" w:type="dxa"/>
          </w:tcPr>
          <w:p w:rsidR="00EE0CC8" w:rsidRDefault="00EE0CC8" w:rsidP="00CC5129">
            <w:pPr>
              <w:rPr>
                <w:rFonts w:ascii="Times New Roman" w:hAnsi="Times New Roman"/>
              </w:rPr>
            </w:pPr>
            <w:r>
              <w:rPr>
                <w:rFonts w:ascii="Times New Roman" w:hAnsi="Times New Roman"/>
              </w:rPr>
              <w:t>174.</w:t>
            </w:r>
          </w:p>
        </w:tc>
        <w:tc>
          <w:tcPr>
            <w:tcW w:w="4378" w:type="dxa"/>
          </w:tcPr>
          <w:p w:rsidR="00EE0CC8" w:rsidRPr="000A71C0" w:rsidRDefault="00EE0CC8" w:rsidP="00CC5129">
            <w:pPr>
              <w:rPr>
                <w:rFonts w:ascii="Times New Roman" w:hAnsi="Times New Roman"/>
                <w:b/>
              </w:rPr>
            </w:pPr>
            <w:r>
              <w:rPr>
                <w:rFonts w:ascii="Times New Roman" w:hAnsi="Times New Roman"/>
              </w:rPr>
              <w:t>Резерв</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r w:rsidR="00EE0CC8" w:rsidRPr="001F6BA6" w:rsidTr="00CC5129">
        <w:trPr>
          <w:trHeight w:val="390"/>
        </w:trPr>
        <w:tc>
          <w:tcPr>
            <w:tcW w:w="821" w:type="dxa"/>
          </w:tcPr>
          <w:p w:rsidR="00EE0CC8" w:rsidRDefault="00EE0CC8" w:rsidP="00CC5129">
            <w:pPr>
              <w:rPr>
                <w:rFonts w:ascii="Times New Roman" w:hAnsi="Times New Roman"/>
              </w:rPr>
            </w:pPr>
            <w:r>
              <w:rPr>
                <w:rFonts w:ascii="Times New Roman" w:hAnsi="Times New Roman"/>
              </w:rPr>
              <w:lastRenderedPageBreak/>
              <w:t>175.</w:t>
            </w:r>
          </w:p>
        </w:tc>
        <w:tc>
          <w:tcPr>
            <w:tcW w:w="4378" w:type="dxa"/>
          </w:tcPr>
          <w:p w:rsidR="00EE0CC8" w:rsidRDefault="00EE0CC8" w:rsidP="00CC5129">
            <w:pPr>
              <w:rPr>
                <w:rFonts w:ascii="Times New Roman" w:hAnsi="Times New Roman"/>
              </w:rPr>
            </w:pPr>
            <w:r>
              <w:rPr>
                <w:rFonts w:ascii="Times New Roman" w:hAnsi="Times New Roman"/>
              </w:rPr>
              <w:t>Резерв</w:t>
            </w:r>
          </w:p>
        </w:tc>
        <w:tc>
          <w:tcPr>
            <w:tcW w:w="1713" w:type="dxa"/>
          </w:tcPr>
          <w:p w:rsidR="00EE0CC8" w:rsidRDefault="00EE0CC8" w:rsidP="00CC5129">
            <w:pPr>
              <w:rPr>
                <w:rFonts w:ascii="Times New Roman" w:hAnsi="Times New Roman"/>
              </w:rPr>
            </w:pPr>
            <w:r>
              <w:rPr>
                <w:rFonts w:ascii="Times New Roman" w:hAnsi="Times New Roman"/>
              </w:rPr>
              <w:t>1</w:t>
            </w:r>
          </w:p>
        </w:tc>
        <w:tc>
          <w:tcPr>
            <w:tcW w:w="2127" w:type="dxa"/>
          </w:tcPr>
          <w:p w:rsidR="00EE0CC8" w:rsidRDefault="00EE0CC8" w:rsidP="00CC5129">
            <w:pPr>
              <w:rPr>
                <w:rFonts w:ascii="Times New Roman" w:hAnsi="Times New Roman"/>
              </w:rPr>
            </w:pPr>
          </w:p>
        </w:tc>
        <w:tc>
          <w:tcPr>
            <w:tcW w:w="1984" w:type="dxa"/>
          </w:tcPr>
          <w:p w:rsidR="00EE0CC8" w:rsidRDefault="00EE0CC8" w:rsidP="00CC5129">
            <w:pPr>
              <w:rPr>
                <w:rFonts w:ascii="Times New Roman" w:hAnsi="Times New Roman"/>
              </w:rPr>
            </w:pPr>
          </w:p>
        </w:tc>
      </w:tr>
    </w:tbl>
    <w:p w:rsidR="00EE0CC8" w:rsidRDefault="00EE0CC8" w:rsidP="00EE0CC8"/>
    <w:p w:rsidR="00EE0CC8" w:rsidRDefault="00EE0CC8" w:rsidP="00EE0CC8">
      <w:pPr>
        <w:rPr>
          <w:rFonts w:ascii="Times New Roman" w:hAnsi="Times New Roman"/>
          <w:b/>
          <w:sz w:val="28"/>
          <w:szCs w:val="28"/>
        </w:rPr>
      </w:pPr>
    </w:p>
    <w:p w:rsidR="00EE0CC8" w:rsidRDefault="00EE0CC8" w:rsidP="00EE0CC8">
      <w:pPr>
        <w:rPr>
          <w:rFonts w:ascii="Times New Roman" w:hAnsi="Times New Roman"/>
          <w:b/>
          <w:sz w:val="28"/>
          <w:szCs w:val="28"/>
        </w:rPr>
      </w:pPr>
    </w:p>
    <w:p w:rsidR="00EE0CC8" w:rsidRDefault="00EE0CC8" w:rsidP="00EE0CC8">
      <w:pPr>
        <w:rPr>
          <w:rFonts w:ascii="Times New Roman" w:hAnsi="Times New Roman"/>
          <w:b/>
          <w:sz w:val="28"/>
          <w:szCs w:val="28"/>
        </w:rPr>
      </w:pPr>
    </w:p>
    <w:p w:rsidR="00EE0CC8" w:rsidRDefault="00EE0CC8" w:rsidP="00EE0CC8">
      <w:pPr>
        <w:rPr>
          <w:rFonts w:ascii="Times New Roman" w:hAnsi="Times New Roman"/>
          <w:b/>
          <w:sz w:val="28"/>
          <w:szCs w:val="28"/>
        </w:rPr>
      </w:pPr>
    </w:p>
    <w:p w:rsidR="000A222A" w:rsidRDefault="000A222A"/>
    <w:sectPr w:rsidR="000A222A" w:rsidSect="00EE0CC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67FE820"/>
    <w:multiLevelType w:val="hybridMultilevel"/>
    <w:tmpl w:val="D8035D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CE3330"/>
    <w:multiLevelType w:val="hybridMultilevel"/>
    <w:tmpl w:val="6D06D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720AC6"/>
    <w:multiLevelType w:val="hybridMultilevel"/>
    <w:tmpl w:val="5330ADD6"/>
    <w:lvl w:ilvl="0" w:tplc="FFFFFFFF">
      <w:start w:val="1"/>
      <w:numFmt w:val="bullet"/>
      <w:lvlText w:val=""/>
      <w:lvlJc w:val="left"/>
      <w:pPr>
        <w:tabs>
          <w:tab w:val="num" w:pos="153"/>
        </w:tabs>
        <w:ind w:left="153"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3" w15:restartNumberingAfterBreak="0">
    <w:nsid w:val="39D25BB4"/>
    <w:multiLevelType w:val="hybridMultilevel"/>
    <w:tmpl w:val="6D06D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551815"/>
    <w:multiLevelType w:val="hybridMultilevel"/>
    <w:tmpl w:val="6D06D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670F5E"/>
    <w:multiLevelType w:val="hybridMultilevel"/>
    <w:tmpl w:val="4BA675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A695CBE"/>
    <w:multiLevelType w:val="hybridMultilevel"/>
    <w:tmpl w:val="915287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69120A"/>
    <w:multiLevelType w:val="hybridMultilevel"/>
    <w:tmpl w:val="673008D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A1B299A"/>
    <w:multiLevelType w:val="hybridMultilevel"/>
    <w:tmpl w:val="4B8C8914"/>
    <w:lvl w:ilvl="0" w:tplc="FFFFFFFF">
      <w:start w:val="1"/>
      <w:numFmt w:val="bullet"/>
      <w:lvlText w:val=""/>
      <w:lvlJc w:val="left"/>
      <w:pPr>
        <w:tabs>
          <w:tab w:val="num" w:pos="153"/>
        </w:tabs>
        <w:ind w:left="153"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num w:numId="1">
    <w:abstractNumId w:val="7"/>
  </w:num>
  <w:num w:numId="2">
    <w:abstractNumId w:val="8"/>
  </w:num>
  <w:num w:numId="3">
    <w:abstractNumId w:val="2"/>
  </w:num>
  <w:num w:numId="4">
    <w:abstractNumId w:val="5"/>
  </w:num>
  <w:num w:numId="5">
    <w:abstractNumId w:val="3"/>
  </w:num>
  <w:num w:numId="6">
    <w:abstractNumId w:val="4"/>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C8"/>
    <w:rsid w:val="000A222A"/>
    <w:rsid w:val="00EE0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978A"/>
  <w15:chartTrackingRefBased/>
  <w15:docId w15:val="{8C81DB7B-C15A-4366-8CA3-966CBD37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CC8"/>
    <w:pPr>
      <w:spacing w:after="200" w:line="276" w:lineRule="auto"/>
    </w:pPr>
    <w:rPr>
      <w:rFonts w:eastAsiaTheme="minorEastAsia"/>
      <w:lang w:eastAsia="ru-RU"/>
    </w:rPr>
  </w:style>
  <w:style w:type="paragraph" w:styleId="2">
    <w:name w:val="heading 2"/>
    <w:basedOn w:val="a"/>
    <w:next w:val="a"/>
    <w:link w:val="20"/>
    <w:qFormat/>
    <w:rsid w:val="00EE0CC8"/>
    <w:pPr>
      <w:keepNext/>
      <w:shd w:val="clear" w:color="auto" w:fill="FFFFFF"/>
      <w:autoSpaceDE w:val="0"/>
      <w:autoSpaceDN w:val="0"/>
      <w:adjustRightInd w:val="0"/>
      <w:spacing w:after="0" w:line="240" w:lineRule="auto"/>
      <w:outlineLvl w:val="1"/>
    </w:pPr>
    <w:rPr>
      <w:rFonts w:ascii="Times New Roman" w:eastAsia="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E0CC8"/>
    <w:rPr>
      <w:rFonts w:ascii="Times New Roman" w:eastAsia="Times New Roman" w:hAnsi="Times New Roman" w:cs="Times New Roman"/>
      <w:color w:val="000000"/>
      <w:sz w:val="24"/>
      <w:szCs w:val="24"/>
      <w:shd w:val="clear" w:color="auto" w:fill="FFFFFF"/>
      <w:lang w:eastAsia="ru-RU"/>
    </w:rPr>
  </w:style>
  <w:style w:type="paragraph" w:styleId="a3">
    <w:name w:val="List Paragraph"/>
    <w:basedOn w:val="a"/>
    <w:uiPriority w:val="34"/>
    <w:qFormat/>
    <w:rsid w:val="00EE0CC8"/>
    <w:pPr>
      <w:ind w:left="720"/>
      <w:contextualSpacing/>
    </w:pPr>
    <w:rPr>
      <w:rFonts w:ascii="Calibri" w:eastAsia="Calibri" w:hAnsi="Calibri" w:cs="Times New Roman"/>
      <w:lang w:eastAsia="en-US"/>
    </w:rPr>
  </w:style>
  <w:style w:type="table" w:styleId="a4">
    <w:name w:val="Table Grid"/>
    <w:basedOn w:val="a1"/>
    <w:uiPriority w:val="39"/>
    <w:rsid w:val="00EE0C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EE0C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0CC8"/>
    <w:rPr>
      <w:rFonts w:eastAsiaTheme="minorEastAsia"/>
      <w:lang w:eastAsia="ru-RU"/>
    </w:rPr>
  </w:style>
  <w:style w:type="paragraph" w:styleId="a7">
    <w:name w:val="footer"/>
    <w:basedOn w:val="a"/>
    <w:link w:val="a8"/>
    <w:uiPriority w:val="99"/>
    <w:unhideWhenUsed/>
    <w:rsid w:val="00EE0C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0CC8"/>
    <w:rPr>
      <w:rFonts w:eastAsiaTheme="minorEastAsia"/>
      <w:lang w:eastAsia="ru-RU"/>
    </w:rPr>
  </w:style>
  <w:style w:type="paragraph" w:styleId="a9">
    <w:name w:val="Balloon Text"/>
    <w:basedOn w:val="a"/>
    <w:link w:val="aa"/>
    <w:uiPriority w:val="99"/>
    <w:semiHidden/>
    <w:unhideWhenUsed/>
    <w:rsid w:val="00EE0CC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E0CC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3352</Words>
  <Characters>19107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dc:creator>
  <cp:keywords/>
  <dc:description/>
  <cp:lastModifiedBy>Физика</cp:lastModifiedBy>
  <cp:revision>1</cp:revision>
  <dcterms:created xsi:type="dcterms:W3CDTF">2020-10-29T08:18:00Z</dcterms:created>
  <dcterms:modified xsi:type="dcterms:W3CDTF">2020-10-29T08:21:00Z</dcterms:modified>
</cp:coreProperties>
</file>